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FF" w:rsidRDefault="00F644FF" w:rsidP="00F644FF">
      <w:pPr>
        <w:shd w:val="clear" w:color="auto" w:fill="FFFFFF"/>
        <w:rPr>
          <w:color w:val="000000"/>
          <w:sz w:val="28"/>
          <w:szCs w:val="28"/>
        </w:rPr>
      </w:pPr>
      <w:bookmarkStart w:id="0" w:name="_GoBack"/>
      <w:bookmarkEnd w:id="0"/>
    </w:p>
    <w:p w:rsidR="00F644FF" w:rsidRDefault="00F644FF" w:rsidP="00F644FF">
      <w:pPr>
        <w:shd w:val="clear" w:color="auto" w:fill="FFFFFF"/>
        <w:rPr>
          <w:color w:val="000000"/>
          <w:sz w:val="28"/>
          <w:szCs w:val="28"/>
        </w:rPr>
      </w:pPr>
    </w:p>
    <w:tbl>
      <w:tblPr>
        <w:tblW w:w="0" w:type="auto"/>
        <w:tblLook w:val="01E0" w:firstRow="1" w:lastRow="1" w:firstColumn="1" w:lastColumn="1" w:noHBand="0" w:noVBand="0"/>
      </w:tblPr>
      <w:tblGrid>
        <w:gridCol w:w="4697"/>
        <w:gridCol w:w="4874"/>
      </w:tblGrid>
      <w:tr w:rsidR="004F722D" w:rsidTr="00380934">
        <w:tc>
          <w:tcPr>
            <w:tcW w:w="4697" w:type="dxa"/>
          </w:tcPr>
          <w:p w:rsidR="004F722D" w:rsidRDefault="004F722D">
            <w:pPr>
              <w:pStyle w:val="14"/>
              <w:suppressAutoHyphens/>
              <w:jc w:val="center"/>
              <w:rPr>
                <w:rFonts w:eastAsia="MS Mincho"/>
                <w:caps/>
                <w:sz w:val="28"/>
              </w:rPr>
            </w:pPr>
          </w:p>
        </w:tc>
        <w:tc>
          <w:tcPr>
            <w:tcW w:w="4874" w:type="dxa"/>
          </w:tcPr>
          <w:p w:rsidR="004F722D" w:rsidRDefault="004F722D">
            <w:pPr>
              <w:pStyle w:val="13"/>
              <w:ind w:firstLine="0"/>
              <w:jc w:val="center"/>
              <w:rPr>
                <w:rFonts w:eastAsia="MS Mincho"/>
              </w:rPr>
            </w:pPr>
            <w:r>
              <w:rPr>
                <w:rFonts w:eastAsia="MS Mincho"/>
              </w:rPr>
              <w:t xml:space="preserve"> </w:t>
            </w:r>
          </w:p>
          <w:p w:rsidR="007C0D55" w:rsidRDefault="004F722D">
            <w:pPr>
              <w:snapToGrid w:val="0"/>
              <w:jc w:val="right"/>
              <w:rPr>
                <w:sz w:val="26"/>
                <w:szCs w:val="26"/>
              </w:rPr>
            </w:pPr>
            <w:r>
              <w:rPr>
                <w:sz w:val="26"/>
                <w:szCs w:val="26"/>
              </w:rPr>
              <w:t>Приложение № 1                                               к постановлению</w:t>
            </w:r>
          </w:p>
          <w:p w:rsidR="004F722D" w:rsidRDefault="00892626">
            <w:pPr>
              <w:pStyle w:val="13"/>
              <w:jc w:val="right"/>
              <w:rPr>
                <w:sz w:val="26"/>
                <w:szCs w:val="26"/>
              </w:rPr>
            </w:pPr>
            <w:r>
              <w:rPr>
                <w:sz w:val="26"/>
                <w:szCs w:val="26"/>
              </w:rPr>
              <w:t xml:space="preserve">от 03.08 </w:t>
            </w:r>
            <w:r w:rsidR="0088794D">
              <w:rPr>
                <w:sz w:val="26"/>
                <w:szCs w:val="26"/>
              </w:rPr>
              <w:t xml:space="preserve"> </w:t>
            </w:r>
            <w:r w:rsidR="00E13B4D">
              <w:rPr>
                <w:sz w:val="26"/>
                <w:szCs w:val="26"/>
              </w:rPr>
              <w:t xml:space="preserve"> 202</w:t>
            </w:r>
            <w:r w:rsidR="00043B2A">
              <w:rPr>
                <w:sz w:val="26"/>
                <w:szCs w:val="26"/>
              </w:rPr>
              <w:t>2</w:t>
            </w:r>
            <w:r w:rsidR="004F722D">
              <w:rPr>
                <w:sz w:val="26"/>
                <w:szCs w:val="26"/>
              </w:rPr>
              <w:t xml:space="preserve">   № </w:t>
            </w:r>
            <w:r>
              <w:rPr>
                <w:sz w:val="26"/>
                <w:szCs w:val="26"/>
              </w:rPr>
              <w:t>2</w:t>
            </w:r>
            <w:r w:rsidR="00043B2A">
              <w:rPr>
                <w:sz w:val="26"/>
                <w:szCs w:val="26"/>
              </w:rPr>
              <w:t>5</w:t>
            </w:r>
            <w:r w:rsidR="00E13B4D">
              <w:rPr>
                <w:sz w:val="26"/>
                <w:szCs w:val="26"/>
              </w:rPr>
              <w:t>-п</w:t>
            </w:r>
          </w:p>
          <w:p w:rsidR="004F722D" w:rsidRDefault="004F722D">
            <w:pPr>
              <w:pStyle w:val="13"/>
              <w:jc w:val="right"/>
              <w:rPr>
                <w:rFonts w:eastAsia="MS Mincho"/>
              </w:rPr>
            </w:pPr>
          </w:p>
        </w:tc>
      </w:tr>
    </w:tbl>
    <w:p w:rsidR="004F722D" w:rsidRDefault="004F722D" w:rsidP="004F722D">
      <w:pPr>
        <w:jc w:val="center"/>
      </w:pPr>
    </w:p>
    <w:p w:rsidR="004F722D" w:rsidRDefault="004F722D" w:rsidP="004F722D">
      <w:pPr>
        <w:pStyle w:val="10"/>
      </w:pPr>
      <w:r>
        <w:t xml:space="preserve">               </w:t>
      </w:r>
    </w:p>
    <w:p w:rsidR="004F722D" w:rsidRDefault="004F722D" w:rsidP="004F722D">
      <w:pPr>
        <w:pStyle w:val="10"/>
        <w:tabs>
          <w:tab w:val="left" w:pos="7410"/>
        </w:tabs>
        <w:jc w:val="left"/>
      </w:pPr>
      <w:r>
        <w:tab/>
      </w:r>
    </w:p>
    <w:p w:rsidR="004F722D" w:rsidRDefault="004F722D" w:rsidP="004F722D"/>
    <w:p w:rsidR="004F722D" w:rsidRDefault="004F722D" w:rsidP="004F722D"/>
    <w:p w:rsidR="004F722D" w:rsidRDefault="004F722D" w:rsidP="004F722D">
      <w:pPr>
        <w:jc w:val="center"/>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Next/>
        <w:keepLines/>
        <w:widowControl w:val="0"/>
        <w:suppressLineNumbers/>
        <w:suppressAutoHyphens/>
        <w:jc w:val="center"/>
        <w:rPr>
          <w:b/>
          <w:sz w:val="28"/>
          <w:szCs w:val="28"/>
        </w:rPr>
      </w:pPr>
      <w:r>
        <w:rPr>
          <w:b/>
          <w:sz w:val="28"/>
          <w:szCs w:val="32"/>
        </w:rPr>
        <w:t>АУКЦИОННАЯ ДОКУМЕНТАЦИЯ</w:t>
      </w:r>
    </w:p>
    <w:p w:rsidR="004F722D" w:rsidRDefault="004F722D" w:rsidP="004F722D">
      <w:pPr>
        <w:keepNext/>
        <w:keepLines/>
        <w:widowControl w:val="0"/>
        <w:suppressLineNumbers/>
        <w:suppressAutoHyphens/>
        <w:jc w:val="center"/>
        <w:rPr>
          <w:sz w:val="28"/>
          <w:szCs w:val="28"/>
        </w:rPr>
      </w:pPr>
    </w:p>
    <w:p w:rsidR="004F722D" w:rsidRDefault="004F722D" w:rsidP="004F722D">
      <w:pPr>
        <w:jc w:val="center"/>
        <w:rPr>
          <w:b/>
          <w:bCs/>
          <w:color w:val="000000"/>
          <w:sz w:val="28"/>
        </w:rPr>
      </w:pPr>
      <w:r>
        <w:rPr>
          <w:b/>
          <w:bCs/>
          <w:sz w:val="28"/>
        </w:rPr>
        <w:t xml:space="preserve">  по продаже</w:t>
      </w:r>
      <w:r>
        <w:rPr>
          <w:b/>
          <w:bCs/>
          <w:color w:val="000000"/>
          <w:sz w:val="28"/>
        </w:rPr>
        <w:t xml:space="preserve"> муниципального имущества</w:t>
      </w:r>
    </w:p>
    <w:p w:rsidR="00D35998" w:rsidRPr="00D35998" w:rsidRDefault="00D35998" w:rsidP="00D35998">
      <w:pPr>
        <w:jc w:val="center"/>
        <w:rPr>
          <w:b/>
          <w:sz w:val="28"/>
          <w:szCs w:val="28"/>
        </w:rPr>
      </w:pPr>
      <w:r w:rsidRPr="00D35998">
        <w:rPr>
          <w:b/>
          <w:sz w:val="28"/>
          <w:szCs w:val="28"/>
        </w:rPr>
        <w:t>автомобиля УАЗ – 220069</w:t>
      </w:r>
    </w:p>
    <w:p w:rsidR="00D35998" w:rsidRPr="00D35998" w:rsidRDefault="00D35998" w:rsidP="00D35998">
      <w:pPr>
        <w:jc w:val="center"/>
        <w:rPr>
          <w:b/>
          <w:sz w:val="28"/>
          <w:szCs w:val="28"/>
        </w:rPr>
      </w:pPr>
      <w:r w:rsidRPr="00D35998">
        <w:rPr>
          <w:b/>
          <w:sz w:val="28"/>
          <w:szCs w:val="28"/>
        </w:rPr>
        <w:t>Государственный регистрационный знак: А726 СК 04</w:t>
      </w:r>
    </w:p>
    <w:p w:rsidR="004F722D" w:rsidRPr="00D35998" w:rsidRDefault="004F722D" w:rsidP="00D35998">
      <w:pPr>
        <w:pStyle w:val="10"/>
        <w:rPr>
          <w:szCs w:val="28"/>
        </w:rPr>
      </w:pPr>
    </w:p>
    <w:p w:rsidR="004F722D" w:rsidRPr="00D35998" w:rsidRDefault="004F722D" w:rsidP="00D35998">
      <w:pPr>
        <w:pStyle w:val="10"/>
        <w:rPr>
          <w:szCs w:val="28"/>
        </w:rPr>
      </w:pPr>
    </w:p>
    <w:p w:rsidR="004F722D" w:rsidRDefault="004F722D" w:rsidP="004F722D">
      <w:pPr>
        <w:pStyle w:val="10"/>
      </w:pPr>
    </w:p>
    <w:p w:rsidR="004F722D" w:rsidRDefault="004F722D" w:rsidP="004F722D">
      <w:pPr>
        <w:pStyle w:val="10"/>
      </w:pPr>
    </w:p>
    <w:p w:rsidR="004F722D" w:rsidRDefault="004F722D" w:rsidP="004F722D">
      <w:pPr>
        <w:jc w:val="center"/>
        <w:rPr>
          <w:b/>
        </w:rPr>
      </w:pPr>
      <w:r>
        <w:rPr>
          <w:b/>
        </w:rPr>
        <w:t xml:space="preserve"> </w:t>
      </w: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E32133" w:rsidRDefault="00E32133" w:rsidP="004F722D">
      <w:pPr>
        <w:jc w:val="center"/>
        <w:rPr>
          <w:b/>
        </w:rPr>
      </w:pPr>
    </w:p>
    <w:p w:rsidR="00E32133" w:rsidRDefault="00E32133"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7C0D55" w:rsidP="007C0D55">
      <w:pPr>
        <w:rPr>
          <w:b/>
          <w:sz w:val="28"/>
          <w:szCs w:val="28"/>
        </w:rPr>
      </w:pPr>
      <w:r>
        <w:rPr>
          <w:b/>
        </w:rPr>
        <w:t xml:space="preserve">                              </w:t>
      </w:r>
      <w:r w:rsidR="0069282C">
        <w:rPr>
          <w:b/>
        </w:rPr>
        <w:t xml:space="preserve">                         </w:t>
      </w:r>
      <w:r>
        <w:rPr>
          <w:b/>
        </w:rPr>
        <w:t xml:space="preserve">    </w:t>
      </w:r>
      <w:r w:rsidR="004F722D">
        <w:rPr>
          <w:b/>
          <w:sz w:val="28"/>
          <w:szCs w:val="28"/>
        </w:rPr>
        <w:t xml:space="preserve">с. </w:t>
      </w:r>
      <w:r w:rsidR="0069282C">
        <w:rPr>
          <w:b/>
          <w:sz w:val="28"/>
          <w:szCs w:val="28"/>
        </w:rPr>
        <w:t xml:space="preserve"> Верх- Апшуяхта </w:t>
      </w:r>
    </w:p>
    <w:p w:rsidR="004F722D" w:rsidRDefault="00E13B4D" w:rsidP="004F722D">
      <w:pPr>
        <w:jc w:val="center"/>
        <w:rPr>
          <w:b/>
          <w:sz w:val="28"/>
          <w:szCs w:val="28"/>
        </w:rPr>
      </w:pPr>
      <w:r>
        <w:rPr>
          <w:b/>
          <w:sz w:val="28"/>
          <w:szCs w:val="28"/>
        </w:rPr>
        <w:t>202</w:t>
      </w:r>
      <w:r w:rsidR="00043B2A">
        <w:rPr>
          <w:b/>
          <w:sz w:val="28"/>
          <w:szCs w:val="28"/>
        </w:rPr>
        <w:t>2</w:t>
      </w:r>
      <w:r>
        <w:rPr>
          <w:b/>
          <w:sz w:val="28"/>
          <w:szCs w:val="28"/>
        </w:rPr>
        <w:t>год</w:t>
      </w:r>
    </w:p>
    <w:p w:rsidR="00E13B4D" w:rsidRDefault="00E13B4D" w:rsidP="004F722D">
      <w:pPr>
        <w:jc w:val="center"/>
        <w:rPr>
          <w:b/>
          <w:sz w:val="28"/>
          <w:szCs w:val="28"/>
        </w:rPr>
      </w:pPr>
    </w:p>
    <w:p w:rsidR="004F722D" w:rsidRDefault="004F722D" w:rsidP="004F722D">
      <w:pPr>
        <w:jc w:val="center"/>
        <w:rPr>
          <w:b/>
        </w:rPr>
      </w:pPr>
    </w:p>
    <w:p w:rsidR="00380934" w:rsidRDefault="00380934" w:rsidP="004F722D">
      <w:pPr>
        <w:jc w:val="center"/>
        <w:rPr>
          <w:b/>
        </w:rPr>
      </w:pPr>
    </w:p>
    <w:p w:rsidR="00380934" w:rsidRDefault="00380934" w:rsidP="004F722D">
      <w:pPr>
        <w:jc w:val="center"/>
        <w:rPr>
          <w:b/>
        </w:rPr>
      </w:pPr>
    </w:p>
    <w:p w:rsidR="001C6838" w:rsidRDefault="004F722D" w:rsidP="004F722D">
      <w:pPr>
        <w:jc w:val="center"/>
        <w:rPr>
          <w:b/>
        </w:rPr>
      </w:pPr>
      <w:r>
        <w:rPr>
          <w:b/>
        </w:rPr>
        <w:lastRenderedPageBreak/>
        <w:t xml:space="preserve"> </w:t>
      </w:r>
    </w:p>
    <w:p w:rsidR="004F722D" w:rsidRPr="0010391E" w:rsidRDefault="004F722D" w:rsidP="004F722D">
      <w:pPr>
        <w:jc w:val="center"/>
        <w:rPr>
          <w:b/>
        </w:rPr>
      </w:pPr>
      <w:r w:rsidRPr="0010391E">
        <w:rPr>
          <w:b/>
        </w:rPr>
        <w:t>Раздел 1. Законодательное регулирование</w:t>
      </w:r>
    </w:p>
    <w:p w:rsidR="004F722D" w:rsidRPr="0010391E" w:rsidRDefault="004F722D" w:rsidP="004F722D">
      <w:pPr>
        <w:ind w:firstLine="600"/>
        <w:jc w:val="both"/>
      </w:pPr>
      <w:r w:rsidRPr="0010391E">
        <w:t>Настоящая аукционная документация подготовлена в соответствии с Гражданским Кодексом РФ, Федеральным законом от 21.12.2001 года № 178-ФЗ «О приватизации государственного и муниципального имущества».</w:t>
      </w:r>
    </w:p>
    <w:p w:rsidR="004F722D" w:rsidRPr="0010391E" w:rsidRDefault="004F722D" w:rsidP="004F722D">
      <w:pPr>
        <w:ind w:firstLine="600"/>
        <w:jc w:val="both"/>
      </w:pPr>
    </w:p>
    <w:p w:rsidR="004F722D" w:rsidRPr="0010391E" w:rsidRDefault="004F722D" w:rsidP="004F722D">
      <w:pPr>
        <w:jc w:val="center"/>
        <w:rPr>
          <w:b/>
        </w:rPr>
      </w:pPr>
      <w:r w:rsidRPr="0010391E">
        <w:rPr>
          <w:b/>
        </w:rPr>
        <w:t>Раздел 2. Заказчик, организатор аукциона</w:t>
      </w:r>
    </w:p>
    <w:p w:rsidR="004F722D" w:rsidRPr="0010391E" w:rsidRDefault="004F722D" w:rsidP="004F722D">
      <w:pPr>
        <w:tabs>
          <w:tab w:val="left" w:pos="480"/>
        </w:tabs>
        <w:ind w:firstLine="480"/>
        <w:jc w:val="both"/>
      </w:pPr>
      <w:r w:rsidRPr="0010391E">
        <w:t xml:space="preserve"> 2.1. Организатор и заказчик –  </w:t>
      </w:r>
      <w:r w:rsidR="00E13B4D" w:rsidRPr="0010391E">
        <w:t xml:space="preserve">сельская администрация МО </w:t>
      </w:r>
      <w:r w:rsidR="0069282C" w:rsidRPr="0010391E">
        <w:t xml:space="preserve">Верх – Апшуяхтинское </w:t>
      </w:r>
      <w:r w:rsidR="00E13B4D" w:rsidRPr="0010391E">
        <w:t>сельское поселение</w:t>
      </w:r>
      <w:r w:rsidRPr="0010391E">
        <w:t>.</w:t>
      </w:r>
    </w:p>
    <w:p w:rsidR="004F722D" w:rsidRPr="0010391E" w:rsidRDefault="004F722D" w:rsidP="004F722D">
      <w:pPr>
        <w:tabs>
          <w:tab w:val="left" w:pos="480"/>
        </w:tabs>
        <w:ind w:firstLine="480"/>
        <w:jc w:val="both"/>
      </w:pPr>
    </w:p>
    <w:p w:rsidR="004F722D" w:rsidRPr="0010391E" w:rsidRDefault="004F722D" w:rsidP="004F722D">
      <w:pPr>
        <w:jc w:val="center"/>
        <w:rPr>
          <w:b/>
        </w:rPr>
      </w:pPr>
      <w:r w:rsidRPr="0010391E">
        <w:rPr>
          <w:b/>
        </w:rPr>
        <w:t>Раздел 3. Аукционная комиссия</w:t>
      </w:r>
    </w:p>
    <w:p w:rsidR="004F722D" w:rsidRPr="0010391E" w:rsidRDefault="004F722D" w:rsidP="004F722D">
      <w:pPr>
        <w:ind w:firstLine="480"/>
        <w:jc w:val="both"/>
        <w:rPr>
          <w:b/>
        </w:rPr>
      </w:pPr>
      <w:r w:rsidRPr="0010391E">
        <w:t>3.1. Состав комиссии утвержд</w:t>
      </w:r>
      <w:r w:rsidR="00E32133" w:rsidRPr="0010391E">
        <w:t xml:space="preserve">ен распоряжением  главы администрации МО </w:t>
      </w:r>
      <w:r w:rsidR="0069282C" w:rsidRPr="0010391E">
        <w:t xml:space="preserve">Верх – Апшуяхтинское </w:t>
      </w:r>
      <w:r w:rsidRPr="0010391E">
        <w:t>сельско</w:t>
      </w:r>
      <w:r w:rsidR="00E32133" w:rsidRPr="0010391E">
        <w:t>е</w:t>
      </w:r>
      <w:r w:rsidRPr="0010391E">
        <w:t xml:space="preserve"> поселени</w:t>
      </w:r>
      <w:r w:rsidR="00E32133" w:rsidRPr="0010391E">
        <w:t>е</w:t>
      </w:r>
      <w:r w:rsidRPr="0010391E">
        <w:t xml:space="preserve">   от </w:t>
      </w:r>
      <w:r w:rsidRPr="0010391E">
        <w:rPr>
          <w:b/>
        </w:rPr>
        <w:t>«</w:t>
      </w:r>
      <w:r w:rsidR="001F3A62" w:rsidRPr="0010391E">
        <w:rPr>
          <w:b/>
        </w:rPr>
        <w:t>31</w:t>
      </w:r>
      <w:r w:rsidRPr="0010391E">
        <w:rPr>
          <w:b/>
        </w:rPr>
        <w:t xml:space="preserve">» </w:t>
      </w:r>
      <w:r w:rsidR="001F3A62" w:rsidRPr="0010391E">
        <w:rPr>
          <w:b/>
        </w:rPr>
        <w:t xml:space="preserve">мая </w:t>
      </w:r>
      <w:r w:rsidRPr="0010391E">
        <w:rPr>
          <w:b/>
        </w:rPr>
        <w:t xml:space="preserve"> 20</w:t>
      </w:r>
      <w:r w:rsidR="001F3A62" w:rsidRPr="0010391E">
        <w:rPr>
          <w:b/>
        </w:rPr>
        <w:t>21</w:t>
      </w:r>
      <w:r w:rsidRPr="0010391E">
        <w:rPr>
          <w:b/>
        </w:rPr>
        <w:t xml:space="preserve"> года  № </w:t>
      </w:r>
      <w:r w:rsidR="0095795C" w:rsidRPr="0010391E">
        <w:rPr>
          <w:b/>
        </w:rPr>
        <w:t>12</w:t>
      </w:r>
      <w:r w:rsidR="001F3A62" w:rsidRPr="0010391E">
        <w:rPr>
          <w:b/>
        </w:rPr>
        <w:t>-р</w:t>
      </w:r>
      <w:r w:rsidRPr="0010391E">
        <w:rPr>
          <w:b/>
        </w:rPr>
        <w:t>.</w:t>
      </w:r>
    </w:p>
    <w:p w:rsidR="004F722D" w:rsidRPr="0010391E" w:rsidRDefault="004F722D" w:rsidP="004F722D">
      <w:pPr>
        <w:ind w:firstLine="480"/>
        <w:jc w:val="both"/>
        <w:rPr>
          <w:b/>
        </w:rPr>
      </w:pPr>
    </w:p>
    <w:p w:rsidR="004F722D" w:rsidRPr="0010391E" w:rsidRDefault="004F722D" w:rsidP="004F722D">
      <w:pPr>
        <w:jc w:val="center"/>
        <w:rPr>
          <w:b/>
        </w:rPr>
      </w:pPr>
      <w:r w:rsidRPr="0010391E">
        <w:rPr>
          <w:b/>
        </w:rPr>
        <w:t>Раздел 4. Информационное обеспечение.</w:t>
      </w:r>
    </w:p>
    <w:p w:rsidR="004F722D" w:rsidRPr="0010391E" w:rsidRDefault="00874221" w:rsidP="004F722D">
      <w:pPr>
        <w:jc w:val="both"/>
        <w:rPr>
          <w:b/>
        </w:rPr>
      </w:pPr>
      <w:r w:rsidRPr="0010391E">
        <w:t xml:space="preserve">       4.1</w:t>
      </w:r>
      <w:r w:rsidR="004F722D" w:rsidRPr="0010391E">
        <w:t xml:space="preserve">. Официальным сайтом в сети «Интернет» для размещения информации о проведении аукциона является адрес: </w:t>
      </w:r>
      <w:hyperlink r:id="rId8" w:history="1">
        <w:r w:rsidR="00E32133" w:rsidRPr="0010391E">
          <w:rPr>
            <w:rStyle w:val="a3"/>
            <w:b/>
            <w:lang w:val="en-US"/>
          </w:rPr>
          <w:t>https</w:t>
        </w:r>
        <w:r w:rsidR="00E32133" w:rsidRPr="0010391E">
          <w:rPr>
            <w:rStyle w:val="a3"/>
            <w:b/>
          </w:rPr>
          <w:t>://</w:t>
        </w:r>
        <w:r w:rsidR="0069282C" w:rsidRPr="0010391E">
          <w:rPr>
            <w:rStyle w:val="a3"/>
            <w:b/>
          </w:rPr>
          <w:t>Верх - Апшуяхта</w:t>
        </w:r>
        <w:r w:rsidR="00E32133" w:rsidRPr="0010391E">
          <w:rPr>
            <w:rStyle w:val="a3"/>
            <w:b/>
          </w:rPr>
          <w:t>.рф</w:t>
        </w:r>
      </w:hyperlink>
      <w:r w:rsidR="00E32133" w:rsidRPr="0010391E">
        <w:rPr>
          <w:b/>
        </w:rPr>
        <w:t xml:space="preserve"> </w:t>
      </w:r>
    </w:p>
    <w:p w:rsidR="004F722D" w:rsidRPr="0010391E" w:rsidRDefault="00874221" w:rsidP="004F722D">
      <w:pPr>
        <w:ind w:firstLine="480"/>
        <w:jc w:val="both"/>
      </w:pPr>
      <w:r w:rsidRPr="0010391E">
        <w:t>4.2</w:t>
      </w:r>
      <w:r w:rsidR="004F722D" w:rsidRPr="0010391E">
        <w:t xml:space="preserve"> Официальный сайт торгов для размещения информации о проведении аукциона: </w:t>
      </w:r>
      <w:r w:rsidR="004F722D" w:rsidRPr="0010391E">
        <w:rPr>
          <w:b/>
          <w:lang w:val="en-US"/>
        </w:rPr>
        <w:t>http</w:t>
      </w:r>
      <w:r w:rsidR="004F722D" w:rsidRPr="0010391E">
        <w:rPr>
          <w:b/>
        </w:rPr>
        <w:t>:</w:t>
      </w:r>
      <w:r w:rsidR="004F722D" w:rsidRPr="0010391E">
        <w:rPr>
          <w:b/>
          <w:lang w:val="en-US"/>
        </w:rPr>
        <w:t>torgi</w:t>
      </w:r>
      <w:r w:rsidR="004F722D" w:rsidRPr="0010391E">
        <w:rPr>
          <w:b/>
        </w:rPr>
        <w:t>.</w:t>
      </w:r>
      <w:r w:rsidR="004F722D" w:rsidRPr="0010391E">
        <w:rPr>
          <w:b/>
          <w:lang w:val="en-US"/>
        </w:rPr>
        <w:t>gov</w:t>
      </w:r>
      <w:r w:rsidR="004F722D" w:rsidRPr="0010391E">
        <w:rPr>
          <w:b/>
        </w:rPr>
        <w:t>.</w:t>
      </w:r>
      <w:r w:rsidR="004F722D" w:rsidRPr="0010391E">
        <w:rPr>
          <w:b/>
          <w:lang w:val="en-US"/>
        </w:rPr>
        <w:t>ru</w:t>
      </w:r>
      <w:r w:rsidR="004F722D" w:rsidRPr="0010391E">
        <w:rPr>
          <w:b/>
        </w:rPr>
        <w:t>.</w:t>
      </w:r>
      <w:r w:rsidR="004F722D" w:rsidRPr="0010391E">
        <w:t xml:space="preserve"> </w:t>
      </w:r>
    </w:p>
    <w:p w:rsidR="004F722D" w:rsidRPr="0010391E" w:rsidRDefault="004F722D" w:rsidP="004F722D">
      <w:pPr>
        <w:ind w:firstLine="480"/>
        <w:jc w:val="both"/>
      </w:pPr>
    </w:p>
    <w:p w:rsidR="004F722D" w:rsidRPr="0010391E" w:rsidRDefault="004F722D" w:rsidP="004F722D">
      <w:pPr>
        <w:jc w:val="center"/>
        <w:rPr>
          <w:b/>
        </w:rPr>
      </w:pPr>
      <w:r w:rsidRPr="0010391E">
        <w:rPr>
          <w:b/>
        </w:rPr>
        <w:t>Раздел 5. Предмет аукциона.</w:t>
      </w:r>
    </w:p>
    <w:p w:rsidR="004F722D" w:rsidRPr="0010391E" w:rsidRDefault="004F722D" w:rsidP="004F722D">
      <w:pPr>
        <w:ind w:firstLine="540"/>
        <w:jc w:val="both"/>
      </w:pPr>
      <w:r w:rsidRPr="0010391E">
        <w:t xml:space="preserve">5.1. Предметом аукциона является продажа </w:t>
      </w:r>
      <w:r w:rsidR="00E13B4D" w:rsidRPr="0010391E">
        <w:t>муниципального имущества</w:t>
      </w:r>
      <w:r w:rsidRPr="0010391E">
        <w:t>.</w:t>
      </w:r>
    </w:p>
    <w:p w:rsidR="004F722D" w:rsidRPr="0010391E" w:rsidRDefault="004F722D" w:rsidP="004F722D">
      <w:pPr>
        <w:jc w:val="both"/>
      </w:pPr>
      <w:r w:rsidRPr="0010391E">
        <w:t xml:space="preserve">         5.2.  Стоимость объекта продажи, установленная по результатам торгов перечисляется:    </w:t>
      </w:r>
    </w:p>
    <w:p w:rsidR="00507047" w:rsidRPr="0010391E" w:rsidRDefault="00507047" w:rsidP="00507047">
      <w:pPr>
        <w:pStyle w:val="2b"/>
        <w:jc w:val="both"/>
        <w:rPr>
          <w:color w:val="000000"/>
          <w:sz w:val="24"/>
          <w:szCs w:val="24"/>
        </w:rPr>
      </w:pPr>
      <w:r w:rsidRPr="0010391E">
        <w:rPr>
          <w:color w:val="000000"/>
          <w:sz w:val="24"/>
          <w:szCs w:val="24"/>
        </w:rPr>
        <w:t>УФК по Республике Алтай (Сельская администрация МО</w:t>
      </w:r>
      <w:r w:rsidR="00A27AC4" w:rsidRPr="0010391E">
        <w:rPr>
          <w:color w:val="000000"/>
          <w:sz w:val="24"/>
          <w:szCs w:val="24"/>
        </w:rPr>
        <w:t xml:space="preserve"> </w:t>
      </w:r>
      <w:r w:rsidR="0069282C" w:rsidRPr="0010391E">
        <w:rPr>
          <w:color w:val="000000"/>
          <w:sz w:val="24"/>
          <w:szCs w:val="24"/>
        </w:rPr>
        <w:t xml:space="preserve">Верх – Апшуяхтинское </w:t>
      </w:r>
      <w:r w:rsidR="00631039" w:rsidRPr="0010391E">
        <w:rPr>
          <w:color w:val="000000"/>
          <w:sz w:val="24"/>
          <w:szCs w:val="24"/>
        </w:rPr>
        <w:t xml:space="preserve">сельское поселение </w:t>
      </w:r>
      <w:r w:rsidRPr="0010391E">
        <w:rPr>
          <w:color w:val="000000"/>
          <w:sz w:val="24"/>
          <w:szCs w:val="24"/>
        </w:rPr>
        <w:t>)</w:t>
      </w:r>
    </w:p>
    <w:p w:rsidR="00507047" w:rsidRPr="0010391E" w:rsidRDefault="00741625" w:rsidP="00507047">
      <w:pPr>
        <w:pStyle w:val="2b"/>
        <w:jc w:val="both"/>
        <w:rPr>
          <w:color w:val="000000"/>
          <w:sz w:val="24"/>
          <w:szCs w:val="24"/>
        </w:rPr>
      </w:pPr>
      <w:r w:rsidRPr="0010391E">
        <w:rPr>
          <w:color w:val="000000"/>
          <w:sz w:val="24"/>
          <w:szCs w:val="24"/>
        </w:rPr>
        <w:t>ИНН 0405003610</w:t>
      </w:r>
    </w:p>
    <w:p w:rsidR="00507047" w:rsidRPr="0010391E" w:rsidRDefault="00741625" w:rsidP="00507047">
      <w:pPr>
        <w:pStyle w:val="2b"/>
        <w:jc w:val="both"/>
        <w:rPr>
          <w:color w:val="000000"/>
          <w:sz w:val="24"/>
          <w:szCs w:val="24"/>
        </w:rPr>
      </w:pPr>
      <w:r w:rsidRPr="0010391E">
        <w:rPr>
          <w:color w:val="000000"/>
          <w:sz w:val="24"/>
          <w:szCs w:val="24"/>
        </w:rPr>
        <w:t>КПП 041101001</w:t>
      </w:r>
    </w:p>
    <w:p w:rsidR="00507047" w:rsidRPr="0010391E" w:rsidRDefault="00631039" w:rsidP="00507047">
      <w:pPr>
        <w:pStyle w:val="2b"/>
        <w:jc w:val="both"/>
        <w:rPr>
          <w:color w:val="000000"/>
          <w:sz w:val="24"/>
          <w:szCs w:val="24"/>
        </w:rPr>
      </w:pPr>
      <w:r w:rsidRPr="0010391E">
        <w:rPr>
          <w:color w:val="000000"/>
          <w:sz w:val="24"/>
          <w:szCs w:val="24"/>
        </w:rPr>
        <w:t>ОКТМО 84650430</w:t>
      </w:r>
    </w:p>
    <w:p w:rsidR="00507047" w:rsidRPr="0010391E" w:rsidRDefault="00507047" w:rsidP="00507047">
      <w:pPr>
        <w:pStyle w:val="2b"/>
        <w:jc w:val="both"/>
        <w:rPr>
          <w:color w:val="000000"/>
          <w:sz w:val="24"/>
          <w:szCs w:val="24"/>
        </w:rPr>
      </w:pPr>
      <w:r w:rsidRPr="0010391E">
        <w:rPr>
          <w:color w:val="000000"/>
          <w:sz w:val="24"/>
          <w:szCs w:val="24"/>
        </w:rPr>
        <w:t>Р/сч</w:t>
      </w:r>
      <w:r w:rsidR="00CD0309" w:rsidRPr="0010391E">
        <w:rPr>
          <w:color w:val="000000"/>
          <w:sz w:val="24"/>
          <w:szCs w:val="24"/>
        </w:rPr>
        <w:t>.</w:t>
      </w:r>
      <w:r w:rsidRPr="0010391E">
        <w:rPr>
          <w:color w:val="000000"/>
          <w:sz w:val="24"/>
          <w:szCs w:val="24"/>
        </w:rPr>
        <w:t xml:space="preserve"> </w:t>
      </w:r>
      <w:r w:rsidR="004B13FA" w:rsidRPr="0010391E">
        <w:rPr>
          <w:bCs/>
          <w:sz w:val="24"/>
          <w:szCs w:val="24"/>
        </w:rPr>
        <w:t>03232643846504307700</w:t>
      </w:r>
    </w:p>
    <w:p w:rsidR="00507047" w:rsidRPr="0010391E" w:rsidRDefault="00CD0309" w:rsidP="00507047">
      <w:pPr>
        <w:pStyle w:val="2b"/>
        <w:jc w:val="both"/>
        <w:rPr>
          <w:color w:val="000000"/>
          <w:sz w:val="24"/>
          <w:szCs w:val="24"/>
        </w:rPr>
      </w:pPr>
      <w:r w:rsidRPr="0010391E">
        <w:rPr>
          <w:color w:val="000000"/>
          <w:sz w:val="24"/>
          <w:szCs w:val="24"/>
        </w:rPr>
        <w:t>БИК</w:t>
      </w:r>
      <w:r w:rsidR="00507047" w:rsidRPr="0010391E">
        <w:rPr>
          <w:color w:val="000000"/>
          <w:sz w:val="24"/>
          <w:szCs w:val="24"/>
        </w:rPr>
        <w:t xml:space="preserve"> 018405033</w:t>
      </w:r>
    </w:p>
    <w:p w:rsidR="00507047" w:rsidRPr="0010391E" w:rsidRDefault="00507047" w:rsidP="00507047">
      <w:pPr>
        <w:pStyle w:val="2b"/>
        <w:jc w:val="both"/>
        <w:rPr>
          <w:color w:val="000000"/>
          <w:sz w:val="24"/>
          <w:szCs w:val="24"/>
        </w:rPr>
      </w:pPr>
      <w:r w:rsidRPr="0010391E">
        <w:rPr>
          <w:color w:val="000000"/>
          <w:sz w:val="24"/>
          <w:szCs w:val="24"/>
        </w:rPr>
        <w:t>Отделение- НБ Республика Алтай. Банка России// УФК по Республике Алтай г.</w:t>
      </w:r>
      <w:r w:rsidR="00741625" w:rsidRPr="0010391E">
        <w:rPr>
          <w:color w:val="000000"/>
          <w:sz w:val="24"/>
          <w:szCs w:val="24"/>
        </w:rPr>
        <w:t xml:space="preserve"> </w:t>
      </w:r>
      <w:r w:rsidRPr="0010391E">
        <w:rPr>
          <w:color w:val="000000"/>
          <w:sz w:val="24"/>
          <w:szCs w:val="24"/>
        </w:rPr>
        <w:t>Горно-Алтайск.</w:t>
      </w:r>
    </w:p>
    <w:p w:rsidR="004F722D" w:rsidRPr="0010391E" w:rsidRDefault="00892626" w:rsidP="004F722D">
      <w:r w:rsidRPr="0010391E">
        <w:t>К\С</w:t>
      </w:r>
      <w:r w:rsidR="00631039" w:rsidRPr="0010391E">
        <w:t xml:space="preserve"> </w:t>
      </w:r>
      <w:r w:rsidRPr="0010391E">
        <w:t>4010281004537</w:t>
      </w:r>
      <w:r w:rsidR="00631039" w:rsidRPr="0010391E">
        <w:t>0000071</w:t>
      </w:r>
    </w:p>
    <w:p w:rsidR="004F722D" w:rsidRPr="0010391E" w:rsidRDefault="004F722D" w:rsidP="004F722D">
      <w:pPr>
        <w:jc w:val="both"/>
      </w:pPr>
    </w:p>
    <w:p w:rsidR="00AE4D4A" w:rsidRPr="0010391E" w:rsidRDefault="00AE4D4A" w:rsidP="00AE4D4A">
      <w:pPr>
        <w:tabs>
          <w:tab w:val="left" w:pos="0"/>
        </w:tabs>
        <w:jc w:val="both"/>
      </w:pPr>
      <w:r w:rsidRPr="0010391E">
        <w:rPr>
          <w:b/>
        </w:rPr>
        <w:t>Начальная цена продажи имущества</w:t>
      </w:r>
    </w:p>
    <w:p w:rsidR="00AE4D4A" w:rsidRPr="0010391E" w:rsidRDefault="00AE4D4A" w:rsidP="00AE4D4A">
      <w:pPr>
        <w:tabs>
          <w:tab w:val="left" w:pos="0"/>
        </w:tabs>
        <w:jc w:val="both"/>
      </w:pPr>
      <w:r w:rsidRPr="0010391E">
        <w:rPr>
          <w:b/>
        </w:rPr>
        <w:t xml:space="preserve"> </w:t>
      </w:r>
      <w:r w:rsidR="00CD0309" w:rsidRPr="0010391E">
        <w:rPr>
          <w:b/>
        </w:rPr>
        <w:t xml:space="preserve">69600 </w:t>
      </w:r>
      <w:r w:rsidRPr="0010391E">
        <w:rPr>
          <w:b/>
        </w:rPr>
        <w:t>(</w:t>
      </w:r>
      <w:r w:rsidR="00CD0309" w:rsidRPr="0010391E">
        <w:rPr>
          <w:b/>
        </w:rPr>
        <w:t xml:space="preserve">шесть десять девять </w:t>
      </w:r>
      <w:r w:rsidRPr="0010391E">
        <w:rPr>
          <w:b/>
        </w:rPr>
        <w:t xml:space="preserve"> тысяч </w:t>
      </w:r>
      <w:r w:rsidR="00CD0309" w:rsidRPr="0010391E">
        <w:rPr>
          <w:b/>
        </w:rPr>
        <w:t>шестьсот</w:t>
      </w:r>
      <w:r w:rsidRPr="0010391E">
        <w:rPr>
          <w:b/>
        </w:rPr>
        <w:t>) рублей 00 копеек</w:t>
      </w:r>
      <w:r w:rsidRPr="0010391E">
        <w:t xml:space="preserve"> без  учета НДС. </w:t>
      </w:r>
    </w:p>
    <w:p w:rsidR="00AE4D4A" w:rsidRPr="0010391E" w:rsidRDefault="00AE4D4A" w:rsidP="00AE4D4A">
      <w:pPr>
        <w:tabs>
          <w:tab w:val="left" w:pos="0"/>
        </w:tabs>
        <w:jc w:val="both"/>
      </w:pPr>
      <w:r w:rsidRPr="0010391E">
        <w:t xml:space="preserve">Размер задатка – 10 (десять) процентов от начальной цены продажи имущества, что составляет </w:t>
      </w:r>
      <w:r w:rsidR="00CD0309" w:rsidRPr="0010391E">
        <w:rPr>
          <w:b/>
        </w:rPr>
        <w:t>6960</w:t>
      </w:r>
      <w:r w:rsidRPr="0010391E">
        <w:t xml:space="preserve"> </w:t>
      </w:r>
      <w:r w:rsidRPr="0010391E">
        <w:rPr>
          <w:b/>
        </w:rPr>
        <w:t>руб.</w:t>
      </w:r>
      <w:r w:rsidRPr="0010391E">
        <w:t xml:space="preserve"> </w:t>
      </w:r>
      <w:r w:rsidRPr="0010391E">
        <w:rPr>
          <w:b/>
        </w:rPr>
        <w:t>(</w:t>
      </w:r>
      <w:r w:rsidR="00CD0309" w:rsidRPr="0010391E">
        <w:rPr>
          <w:b/>
        </w:rPr>
        <w:t>шесть тысяч девятьсот шестьдесят</w:t>
      </w:r>
      <w:r w:rsidRPr="0010391E">
        <w:rPr>
          <w:b/>
        </w:rPr>
        <w:t>)</w:t>
      </w:r>
      <w:r w:rsidRPr="0010391E">
        <w:t xml:space="preserve"> рублей (без учета НДС).Средство платежа – денежные средства  в валюте Российской Федерации (рубли).</w:t>
      </w:r>
    </w:p>
    <w:p w:rsidR="004F722D" w:rsidRPr="0010391E" w:rsidRDefault="004F722D" w:rsidP="004F722D">
      <w:r w:rsidRPr="0010391E">
        <w:rPr>
          <w:b/>
        </w:rPr>
        <w:t>Назначение платежа: внесение стоимости по результатам торгов.</w:t>
      </w:r>
    </w:p>
    <w:p w:rsidR="00CD0309" w:rsidRPr="0010391E" w:rsidRDefault="001C6838" w:rsidP="00CD0309">
      <w:pPr>
        <w:pStyle w:val="2b"/>
        <w:jc w:val="both"/>
        <w:rPr>
          <w:color w:val="000000"/>
          <w:sz w:val="24"/>
          <w:szCs w:val="24"/>
        </w:rPr>
      </w:pPr>
      <w:r w:rsidRPr="0010391E">
        <w:rPr>
          <w:sz w:val="24"/>
          <w:szCs w:val="24"/>
        </w:rPr>
        <w:t>+</w:t>
      </w:r>
      <w:r w:rsidR="004F722D" w:rsidRPr="0010391E">
        <w:rPr>
          <w:sz w:val="24"/>
          <w:szCs w:val="24"/>
        </w:rPr>
        <w:t>Задаток вносится в срок, установленный для подач</w:t>
      </w:r>
      <w:r w:rsidR="00E32133" w:rsidRPr="0010391E">
        <w:rPr>
          <w:sz w:val="24"/>
          <w:szCs w:val="24"/>
        </w:rPr>
        <w:t>и заявок  на участие в аукционе на сечет:</w:t>
      </w:r>
      <w:r w:rsidR="00E32133" w:rsidRPr="0010391E">
        <w:rPr>
          <w:color w:val="000000"/>
          <w:sz w:val="24"/>
          <w:szCs w:val="24"/>
        </w:rPr>
        <w:t xml:space="preserve"> </w:t>
      </w:r>
      <w:r w:rsidR="00CD0309" w:rsidRPr="0010391E">
        <w:rPr>
          <w:color w:val="000000"/>
          <w:sz w:val="24"/>
          <w:szCs w:val="24"/>
        </w:rPr>
        <w:t xml:space="preserve">УФК по Республике Алтай (Сельская администрация МО Верх – Апшуяхтинское </w:t>
      </w:r>
      <w:r w:rsidR="00C5788B" w:rsidRPr="0010391E">
        <w:rPr>
          <w:color w:val="000000"/>
          <w:sz w:val="24"/>
          <w:szCs w:val="24"/>
        </w:rPr>
        <w:t xml:space="preserve">сельское поселение </w:t>
      </w:r>
      <w:r w:rsidR="00CD0309" w:rsidRPr="0010391E">
        <w:rPr>
          <w:color w:val="000000"/>
          <w:sz w:val="24"/>
          <w:szCs w:val="24"/>
        </w:rPr>
        <w:t>)</w:t>
      </w:r>
    </w:p>
    <w:p w:rsidR="00CD0309" w:rsidRPr="0010391E" w:rsidRDefault="00CD0309" w:rsidP="00CD0309">
      <w:pPr>
        <w:pStyle w:val="2b"/>
        <w:jc w:val="both"/>
        <w:rPr>
          <w:color w:val="000000"/>
          <w:sz w:val="24"/>
          <w:szCs w:val="24"/>
        </w:rPr>
      </w:pPr>
      <w:r w:rsidRPr="0010391E">
        <w:rPr>
          <w:color w:val="000000"/>
          <w:sz w:val="24"/>
          <w:szCs w:val="24"/>
        </w:rPr>
        <w:t>ИНН 0405003610</w:t>
      </w:r>
    </w:p>
    <w:p w:rsidR="00CD0309" w:rsidRPr="0010391E" w:rsidRDefault="00CD0309" w:rsidP="00CD0309">
      <w:pPr>
        <w:pStyle w:val="2b"/>
        <w:jc w:val="both"/>
        <w:rPr>
          <w:color w:val="000000"/>
          <w:sz w:val="24"/>
          <w:szCs w:val="24"/>
        </w:rPr>
      </w:pPr>
      <w:r w:rsidRPr="0010391E">
        <w:rPr>
          <w:color w:val="000000"/>
          <w:sz w:val="24"/>
          <w:szCs w:val="24"/>
        </w:rPr>
        <w:t>КПП 041101001</w:t>
      </w:r>
    </w:p>
    <w:p w:rsidR="00CD0309" w:rsidRPr="0010391E" w:rsidRDefault="00631039" w:rsidP="00CD0309">
      <w:pPr>
        <w:pStyle w:val="2b"/>
        <w:jc w:val="both"/>
        <w:rPr>
          <w:color w:val="000000"/>
          <w:sz w:val="24"/>
          <w:szCs w:val="24"/>
        </w:rPr>
      </w:pPr>
      <w:r w:rsidRPr="0010391E">
        <w:rPr>
          <w:color w:val="000000"/>
          <w:sz w:val="24"/>
          <w:szCs w:val="24"/>
        </w:rPr>
        <w:t>ОКАТО 84650430</w:t>
      </w:r>
    </w:p>
    <w:p w:rsidR="004B13FA" w:rsidRPr="0010391E" w:rsidRDefault="00CD0309" w:rsidP="00CD0309">
      <w:pPr>
        <w:pStyle w:val="2b"/>
        <w:jc w:val="both"/>
        <w:rPr>
          <w:bCs/>
          <w:sz w:val="24"/>
          <w:szCs w:val="24"/>
        </w:rPr>
      </w:pPr>
      <w:r w:rsidRPr="0010391E">
        <w:rPr>
          <w:color w:val="000000"/>
          <w:sz w:val="24"/>
          <w:szCs w:val="24"/>
        </w:rPr>
        <w:t xml:space="preserve">Р/сч. </w:t>
      </w:r>
      <w:r w:rsidR="004B13FA" w:rsidRPr="0010391E">
        <w:rPr>
          <w:bCs/>
          <w:sz w:val="24"/>
          <w:szCs w:val="24"/>
        </w:rPr>
        <w:t>03232643846504307700</w:t>
      </w:r>
    </w:p>
    <w:p w:rsidR="00CD0309" w:rsidRPr="0010391E" w:rsidRDefault="00CD0309" w:rsidP="00CD0309">
      <w:pPr>
        <w:pStyle w:val="2b"/>
        <w:jc w:val="both"/>
        <w:rPr>
          <w:color w:val="000000"/>
          <w:sz w:val="24"/>
          <w:szCs w:val="24"/>
        </w:rPr>
      </w:pPr>
      <w:r w:rsidRPr="0010391E">
        <w:rPr>
          <w:color w:val="000000"/>
          <w:sz w:val="24"/>
          <w:szCs w:val="24"/>
        </w:rPr>
        <w:t>БИК 018405033</w:t>
      </w:r>
    </w:p>
    <w:p w:rsidR="00E32133" w:rsidRPr="0010391E" w:rsidRDefault="00E32133" w:rsidP="00D62146">
      <w:pPr>
        <w:pStyle w:val="2b"/>
        <w:jc w:val="both"/>
        <w:rPr>
          <w:color w:val="000000"/>
          <w:sz w:val="24"/>
          <w:szCs w:val="24"/>
        </w:rPr>
      </w:pPr>
      <w:r w:rsidRPr="0010391E">
        <w:rPr>
          <w:color w:val="000000"/>
          <w:sz w:val="24"/>
          <w:szCs w:val="24"/>
        </w:rPr>
        <w:t>Отделение- НБ Республика Алтай. Банка России// УФК по Республике Алтай г.</w:t>
      </w:r>
      <w:r w:rsidR="00EC4C30" w:rsidRPr="0010391E">
        <w:rPr>
          <w:color w:val="000000"/>
          <w:sz w:val="24"/>
          <w:szCs w:val="24"/>
        </w:rPr>
        <w:t xml:space="preserve"> </w:t>
      </w:r>
      <w:r w:rsidRPr="0010391E">
        <w:rPr>
          <w:color w:val="000000"/>
          <w:sz w:val="24"/>
          <w:szCs w:val="24"/>
        </w:rPr>
        <w:t>Горно-Алтайск</w:t>
      </w:r>
      <w:r w:rsidR="00D62146" w:rsidRPr="0010391E">
        <w:rPr>
          <w:color w:val="000000"/>
          <w:sz w:val="24"/>
          <w:szCs w:val="24"/>
        </w:rPr>
        <w:t xml:space="preserve">. </w:t>
      </w:r>
      <w:r w:rsidR="0010391E">
        <w:rPr>
          <w:color w:val="000000"/>
          <w:sz w:val="24"/>
          <w:szCs w:val="24"/>
        </w:rPr>
        <w:t xml:space="preserve">Задаток за участие в </w:t>
      </w:r>
      <w:r w:rsidRPr="0010391E">
        <w:rPr>
          <w:color w:val="000000"/>
          <w:sz w:val="24"/>
          <w:szCs w:val="24"/>
        </w:rPr>
        <w:t>аукционе на заключение договора на продажу муниципального имущества</w:t>
      </w:r>
      <w:r w:rsidR="00D62146" w:rsidRPr="0010391E">
        <w:rPr>
          <w:color w:val="000000"/>
          <w:sz w:val="24"/>
          <w:szCs w:val="24"/>
        </w:rPr>
        <w:t xml:space="preserve">. </w:t>
      </w:r>
      <w:r w:rsidR="00D07629" w:rsidRPr="0010391E">
        <w:rPr>
          <w:sz w:val="24"/>
          <w:szCs w:val="24"/>
        </w:rPr>
        <w:t>Срок внесения задатка до</w:t>
      </w:r>
      <w:r w:rsidR="00CC5624" w:rsidRPr="0010391E">
        <w:rPr>
          <w:sz w:val="24"/>
          <w:szCs w:val="24"/>
        </w:rPr>
        <w:t xml:space="preserve"> 17</w:t>
      </w:r>
      <w:r w:rsidR="00C5788B" w:rsidRPr="0010391E">
        <w:rPr>
          <w:sz w:val="24"/>
          <w:szCs w:val="24"/>
        </w:rPr>
        <w:t>ч</w:t>
      </w:r>
      <w:r w:rsidR="00CC5624" w:rsidRPr="0010391E">
        <w:rPr>
          <w:sz w:val="24"/>
          <w:szCs w:val="24"/>
        </w:rPr>
        <w:t xml:space="preserve"> 00</w:t>
      </w:r>
      <w:r w:rsidR="00C5788B" w:rsidRPr="0010391E">
        <w:rPr>
          <w:sz w:val="24"/>
          <w:szCs w:val="24"/>
        </w:rPr>
        <w:t xml:space="preserve"> мин</w:t>
      </w:r>
      <w:r w:rsidR="00CC5624" w:rsidRPr="0010391E">
        <w:rPr>
          <w:sz w:val="24"/>
          <w:szCs w:val="24"/>
        </w:rPr>
        <w:t xml:space="preserve"> </w:t>
      </w:r>
      <w:r w:rsidR="00D07629" w:rsidRPr="0010391E">
        <w:rPr>
          <w:sz w:val="24"/>
          <w:szCs w:val="24"/>
        </w:rPr>
        <w:t xml:space="preserve"> «</w:t>
      </w:r>
      <w:r w:rsidR="00796E50">
        <w:rPr>
          <w:sz w:val="24"/>
          <w:szCs w:val="24"/>
        </w:rPr>
        <w:t>07</w:t>
      </w:r>
      <w:r w:rsidR="00D07629" w:rsidRPr="0010391E">
        <w:rPr>
          <w:sz w:val="24"/>
          <w:szCs w:val="24"/>
        </w:rPr>
        <w:t xml:space="preserve">» </w:t>
      </w:r>
      <w:r w:rsidR="00796E50">
        <w:rPr>
          <w:sz w:val="24"/>
          <w:szCs w:val="24"/>
        </w:rPr>
        <w:t>октября</w:t>
      </w:r>
      <w:r w:rsidRPr="0010391E">
        <w:rPr>
          <w:sz w:val="24"/>
          <w:szCs w:val="24"/>
        </w:rPr>
        <w:t xml:space="preserve"> 202</w:t>
      </w:r>
      <w:r w:rsidR="0095563D" w:rsidRPr="0010391E">
        <w:rPr>
          <w:sz w:val="24"/>
          <w:szCs w:val="24"/>
        </w:rPr>
        <w:t>2</w:t>
      </w:r>
      <w:r w:rsidR="00CC5624" w:rsidRPr="0010391E">
        <w:rPr>
          <w:sz w:val="24"/>
          <w:szCs w:val="24"/>
        </w:rPr>
        <w:t xml:space="preserve"> года.</w:t>
      </w:r>
      <w:r w:rsidRPr="0010391E">
        <w:rPr>
          <w:sz w:val="24"/>
          <w:szCs w:val="24"/>
        </w:rPr>
        <w:t xml:space="preserve"> Документом, подтверждающим внесение задатка, является платежный документ с отметкой банка.   </w:t>
      </w:r>
    </w:p>
    <w:p w:rsidR="004F722D" w:rsidRPr="0010391E" w:rsidRDefault="004F722D" w:rsidP="004F722D">
      <w:pPr>
        <w:autoSpaceDE w:val="0"/>
        <w:autoSpaceDN w:val="0"/>
        <w:adjustRightInd w:val="0"/>
        <w:ind w:firstLine="720"/>
        <w:jc w:val="both"/>
      </w:pPr>
      <w:r w:rsidRPr="0010391E">
        <w:t xml:space="preserve"> Претенденты, задатки которых не поступили на счет Продавца в указанный срок, к участию в аукционе не допускаются. Настоящее   сообщение является публичной офертой </w:t>
      </w:r>
      <w:r w:rsidRPr="0010391E">
        <w:lastRenderedPageBreak/>
        <w:t xml:space="preserve">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F722D" w:rsidRPr="0010391E" w:rsidRDefault="004F722D" w:rsidP="004F722D">
      <w:pPr>
        <w:autoSpaceDE w:val="0"/>
        <w:autoSpaceDN w:val="0"/>
        <w:adjustRightInd w:val="0"/>
        <w:ind w:firstLine="720"/>
        <w:jc w:val="both"/>
      </w:pPr>
      <w:r w:rsidRPr="0010391E">
        <w:t xml:space="preserve">   </w:t>
      </w:r>
    </w:p>
    <w:p w:rsidR="004F722D" w:rsidRPr="0010391E" w:rsidRDefault="004F722D" w:rsidP="004F722D">
      <w:pPr>
        <w:autoSpaceDE w:val="0"/>
        <w:autoSpaceDN w:val="0"/>
        <w:adjustRightInd w:val="0"/>
        <w:ind w:firstLine="720"/>
        <w:jc w:val="center"/>
        <w:rPr>
          <w:b/>
        </w:rPr>
      </w:pPr>
      <w:r w:rsidRPr="0010391E">
        <w:rPr>
          <w:b/>
        </w:rPr>
        <w:t>Раздел 6. Сведения об объекте</w:t>
      </w:r>
    </w:p>
    <w:p w:rsidR="00EC4C30" w:rsidRPr="0010391E" w:rsidRDefault="004F722D" w:rsidP="00EC4C30">
      <w:pPr>
        <w:jc w:val="both"/>
      </w:pPr>
      <w:r w:rsidRPr="0010391E">
        <w:t>6.1.</w:t>
      </w:r>
      <w:r w:rsidR="00EC4C30" w:rsidRPr="0010391E">
        <w:rPr>
          <w:b/>
        </w:rPr>
        <w:t xml:space="preserve"> Лот № 1</w:t>
      </w:r>
      <w:r w:rsidR="00EC4C30" w:rsidRPr="0010391E">
        <w:t xml:space="preserve"> </w:t>
      </w:r>
      <w:r w:rsidR="0010391E">
        <w:t xml:space="preserve">- транспортное средство </w:t>
      </w:r>
      <w:r w:rsidR="00EC4C30" w:rsidRPr="0010391E">
        <w:t>УАЗ – 220069</w:t>
      </w:r>
    </w:p>
    <w:p w:rsidR="00EC4C30" w:rsidRPr="0010391E" w:rsidRDefault="00EC4C30" w:rsidP="00EC4C30">
      <w:pPr>
        <w:jc w:val="both"/>
      </w:pPr>
      <w:r w:rsidRPr="0010391E">
        <w:t xml:space="preserve"> Государственный регистрационный знак: А726 СК 04</w:t>
      </w:r>
    </w:p>
    <w:p w:rsidR="00EC4C30" w:rsidRPr="0010391E" w:rsidRDefault="00EC4C30" w:rsidP="00EC4C30">
      <w:pPr>
        <w:jc w:val="both"/>
      </w:pPr>
      <w:r w:rsidRPr="0010391E">
        <w:t>Идентификационный номер (VIN): ХТТ22069060452982</w:t>
      </w:r>
    </w:p>
    <w:p w:rsidR="00EC4C30" w:rsidRPr="0010391E" w:rsidRDefault="008D44C0" w:rsidP="00EC4C30">
      <w:pPr>
        <w:jc w:val="both"/>
      </w:pPr>
      <w:r w:rsidRPr="0010391E">
        <w:t>Марка - м</w:t>
      </w:r>
      <w:r w:rsidR="00EC4C30" w:rsidRPr="0010391E">
        <w:t>одель: УАЗ – 22069</w:t>
      </w:r>
    </w:p>
    <w:p w:rsidR="00EC4C30" w:rsidRPr="0010391E" w:rsidRDefault="00EC4C30" w:rsidP="00EC4C30">
      <w:pPr>
        <w:jc w:val="both"/>
      </w:pPr>
      <w:r w:rsidRPr="0010391E">
        <w:t>Тип ТС: D</w:t>
      </w:r>
    </w:p>
    <w:p w:rsidR="00EC4C30" w:rsidRPr="0010391E" w:rsidRDefault="008D44C0" w:rsidP="00EC4C30">
      <w:pPr>
        <w:jc w:val="both"/>
      </w:pPr>
      <w:r w:rsidRPr="0010391E">
        <w:t>Год изготовление ТС</w:t>
      </w:r>
      <w:r w:rsidR="00EC4C30" w:rsidRPr="0010391E">
        <w:t>: 2006</w:t>
      </w:r>
    </w:p>
    <w:p w:rsidR="00EC4C30" w:rsidRPr="0010391E" w:rsidRDefault="00EC4C30" w:rsidP="00EC4C30">
      <w:pPr>
        <w:jc w:val="both"/>
      </w:pPr>
      <w:r w:rsidRPr="0010391E">
        <w:t>Модель двигателя: УМЗ – 421800*51101764</w:t>
      </w:r>
    </w:p>
    <w:p w:rsidR="00EC4C30" w:rsidRPr="0010391E" w:rsidRDefault="00EC4C30" w:rsidP="00EC4C30">
      <w:pPr>
        <w:jc w:val="both"/>
      </w:pPr>
      <w:r w:rsidRPr="0010391E">
        <w:t xml:space="preserve"> Шасси (рама) № 37410060474200</w:t>
      </w:r>
    </w:p>
    <w:p w:rsidR="00EC4C30" w:rsidRPr="0010391E" w:rsidRDefault="00EC4C30" w:rsidP="00EC4C30">
      <w:pPr>
        <w:jc w:val="both"/>
      </w:pPr>
      <w:r w:rsidRPr="0010391E">
        <w:t>Кузов (коляска): 22060060100603</w:t>
      </w:r>
    </w:p>
    <w:p w:rsidR="00EC4C30" w:rsidRPr="0010391E" w:rsidRDefault="00EC4C30" w:rsidP="00EC4C30">
      <w:pPr>
        <w:jc w:val="both"/>
      </w:pPr>
      <w:r w:rsidRPr="0010391E">
        <w:t>Цвет: БЕЛАЯ НОЧЬ</w:t>
      </w:r>
    </w:p>
    <w:p w:rsidR="008D44C0" w:rsidRPr="0010391E" w:rsidRDefault="008D44C0" w:rsidP="008D44C0">
      <w:pPr>
        <w:jc w:val="both"/>
      </w:pPr>
      <w:r w:rsidRPr="0010391E">
        <w:t>Мощность двигателя л.с. (кВт): 84(61.8)</w:t>
      </w:r>
    </w:p>
    <w:p w:rsidR="008D44C0" w:rsidRPr="0010391E" w:rsidRDefault="008D44C0" w:rsidP="008D44C0">
      <w:pPr>
        <w:jc w:val="both"/>
      </w:pPr>
      <w:r w:rsidRPr="0010391E">
        <w:t>Тип двигателя: бензиновый</w:t>
      </w:r>
    </w:p>
    <w:p w:rsidR="008D44C0" w:rsidRPr="0010391E" w:rsidRDefault="008D44C0" w:rsidP="008D44C0">
      <w:pPr>
        <w:jc w:val="both"/>
      </w:pPr>
      <w:r w:rsidRPr="0010391E">
        <w:t>Масса без нагрузки, кг: 1855</w:t>
      </w:r>
    </w:p>
    <w:p w:rsidR="008D44C0" w:rsidRPr="0010391E" w:rsidRDefault="008D44C0" w:rsidP="00EC4C30">
      <w:pPr>
        <w:jc w:val="both"/>
      </w:pPr>
    </w:p>
    <w:p w:rsidR="009F4505" w:rsidRPr="0010391E" w:rsidRDefault="009F4505" w:rsidP="008A6623">
      <w:pPr>
        <w:jc w:val="both"/>
      </w:pPr>
      <w:r w:rsidRPr="0010391E">
        <w:rPr>
          <w:b/>
        </w:rPr>
        <w:t>Форма торгов</w:t>
      </w:r>
      <w:r w:rsidRPr="0010391E">
        <w:t xml:space="preserve">: </w:t>
      </w:r>
      <w:r w:rsidR="001C6838" w:rsidRPr="0010391E">
        <w:t xml:space="preserve">аукцион с </w:t>
      </w:r>
      <w:r w:rsidR="001C6838" w:rsidRPr="0010391E">
        <w:rPr>
          <w:color w:val="000000"/>
        </w:rPr>
        <w:t xml:space="preserve">подачей предложений о </w:t>
      </w:r>
      <w:r w:rsidR="001C6838" w:rsidRPr="0010391E">
        <w:t>цене имущества в   закрытой форме</w:t>
      </w:r>
      <w:r w:rsidR="001C6838" w:rsidRPr="0010391E">
        <w:rPr>
          <w:color w:val="000000"/>
        </w:rPr>
        <w:t>.</w:t>
      </w:r>
    </w:p>
    <w:p w:rsidR="009F4505" w:rsidRPr="0010391E" w:rsidRDefault="009F4505" w:rsidP="009F4505">
      <w:pPr>
        <w:jc w:val="both"/>
      </w:pPr>
      <w:r w:rsidRPr="0010391E">
        <w:rPr>
          <w:b/>
        </w:rPr>
        <w:t>Торги проводит</w:t>
      </w:r>
      <w:r w:rsidRPr="0010391E">
        <w:t xml:space="preserve">: </w:t>
      </w:r>
      <w:r w:rsidR="00AE4D4A" w:rsidRPr="0010391E">
        <w:t xml:space="preserve">Сельская администрация МО </w:t>
      </w:r>
      <w:r w:rsidR="0069282C" w:rsidRPr="0010391E">
        <w:t xml:space="preserve">Верх – Апшуяхтинское </w:t>
      </w:r>
      <w:r w:rsidRPr="0010391E">
        <w:t>сельско</w:t>
      </w:r>
      <w:r w:rsidR="00AE4D4A" w:rsidRPr="0010391E">
        <w:t>е</w:t>
      </w:r>
      <w:r w:rsidRPr="0010391E">
        <w:t xml:space="preserve"> поселени</w:t>
      </w:r>
      <w:r w:rsidR="00AE4D4A" w:rsidRPr="0010391E">
        <w:t>е</w:t>
      </w:r>
      <w:r w:rsidRPr="0010391E">
        <w:t xml:space="preserve"> Интернет-сайт </w:t>
      </w:r>
      <w:r w:rsidRPr="0010391E">
        <w:rPr>
          <w:color w:val="0000FF"/>
          <w:u w:val="single"/>
        </w:rPr>
        <w:t>http://</w:t>
      </w:r>
      <w:r w:rsidR="0069282C" w:rsidRPr="0010391E">
        <w:rPr>
          <w:color w:val="0000FF"/>
          <w:u w:val="single"/>
        </w:rPr>
        <w:t>Верх - Апшуяхта</w:t>
      </w:r>
      <w:r w:rsidR="00AE4D4A" w:rsidRPr="0010391E">
        <w:rPr>
          <w:color w:val="0000FF"/>
          <w:u w:val="single"/>
        </w:rPr>
        <w:t>.рф</w:t>
      </w:r>
      <w:r w:rsidR="00AE4D4A" w:rsidRPr="0010391E">
        <w:t xml:space="preserve"> </w:t>
      </w:r>
      <w:r w:rsidRPr="0010391E">
        <w:t xml:space="preserve">, тел. 8 </w:t>
      </w:r>
      <w:r w:rsidR="008D44C0" w:rsidRPr="0010391E">
        <w:t>(388 49) 22-1-66</w:t>
      </w:r>
    </w:p>
    <w:p w:rsidR="00874221" w:rsidRPr="0010391E" w:rsidRDefault="00874221" w:rsidP="00874221">
      <w:pPr>
        <w:pStyle w:val="ConsPlusNormal"/>
        <w:widowControl/>
        <w:ind w:firstLine="0"/>
        <w:rPr>
          <w:rFonts w:ascii="Times New Roman" w:hAnsi="Times New Roman" w:cs="Times New Roman"/>
          <w:sz w:val="24"/>
          <w:szCs w:val="24"/>
        </w:rPr>
      </w:pPr>
    </w:p>
    <w:p w:rsidR="004F722D" w:rsidRPr="0010391E" w:rsidRDefault="004F722D" w:rsidP="00874221">
      <w:pPr>
        <w:pStyle w:val="ConsPlusNormal"/>
        <w:widowControl/>
        <w:ind w:firstLine="0"/>
        <w:jc w:val="center"/>
        <w:rPr>
          <w:rFonts w:ascii="Times New Roman" w:hAnsi="Times New Roman" w:cs="Times New Roman"/>
          <w:b/>
          <w:sz w:val="24"/>
          <w:szCs w:val="24"/>
        </w:rPr>
      </w:pPr>
      <w:r w:rsidRPr="0010391E">
        <w:rPr>
          <w:rFonts w:ascii="Times New Roman" w:hAnsi="Times New Roman" w:cs="Times New Roman"/>
          <w:b/>
          <w:sz w:val="24"/>
          <w:szCs w:val="24"/>
        </w:rPr>
        <w:t xml:space="preserve">Раздел 7. </w:t>
      </w:r>
      <w:r w:rsidRPr="0010391E">
        <w:rPr>
          <w:rFonts w:ascii="Times New Roman" w:hAnsi="Times New Roman" w:cs="Times New Roman"/>
          <w:b/>
          <w:color w:val="000000"/>
          <w:sz w:val="24"/>
          <w:szCs w:val="24"/>
        </w:rPr>
        <w:t>Условия участия в аукционе</w:t>
      </w:r>
    </w:p>
    <w:p w:rsidR="004F722D" w:rsidRPr="0010391E" w:rsidRDefault="004F722D" w:rsidP="004F722D">
      <w:pPr>
        <w:jc w:val="both"/>
        <w:rPr>
          <w:b/>
        </w:rPr>
      </w:pPr>
      <w:r w:rsidRPr="0010391E">
        <w:tab/>
        <w:t>7.1.</w:t>
      </w:r>
      <w:r w:rsidRPr="0010391E">
        <w:rPr>
          <w:b/>
        </w:rPr>
        <w:t xml:space="preserve"> Требования, предъявляемые к лицам, изъявившим желание участвовать в аукционе:</w:t>
      </w:r>
    </w:p>
    <w:p w:rsidR="004F722D" w:rsidRPr="0010391E" w:rsidRDefault="004F722D" w:rsidP="004F722D">
      <w:pPr>
        <w:spacing w:line="275" w:lineRule="atLeast"/>
        <w:jc w:val="both"/>
        <w:textAlignment w:val="baseline"/>
      </w:pPr>
      <w:r w:rsidRPr="0010391E">
        <w:t xml:space="preserve">           7.1.1. </w:t>
      </w:r>
      <w:r w:rsidRPr="0010391E">
        <w:rPr>
          <w:color w:val="000000"/>
        </w:rPr>
        <w:t xml:space="preserve"> </w:t>
      </w:r>
      <w:r w:rsidRPr="0010391E">
        <w:t>В аукционе могут принять участие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(далее – претенденты).</w:t>
      </w:r>
    </w:p>
    <w:p w:rsidR="004F722D" w:rsidRPr="0010391E" w:rsidRDefault="004F722D" w:rsidP="004F722D">
      <w:pPr>
        <w:ind w:firstLine="540"/>
        <w:jc w:val="both"/>
        <w:rPr>
          <w:b/>
        </w:rPr>
      </w:pPr>
      <w:r w:rsidRPr="0010391E">
        <w:t>7.1.2. Претенденты несут за свой счет все расходы, связанные с подготовкой заявки на участие в аукцион</w:t>
      </w:r>
      <w:r w:rsidRPr="0010391E">
        <w:rPr>
          <w:color w:val="000000"/>
        </w:rPr>
        <w:t>е</w:t>
      </w:r>
      <w:r w:rsidRPr="0010391E">
        <w:t xml:space="preserve">. </w:t>
      </w:r>
    </w:p>
    <w:p w:rsidR="004F722D" w:rsidRPr="0010391E" w:rsidRDefault="004F722D" w:rsidP="004F722D">
      <w:pPr>
        <w:ind w:firstLine="540"/>
        <w:jc w:val="both"/>
        <w:rPr>
          <w:b/>
        </w:rPr>
      </w:pPr>
      <w:r w:rsidRPr="0010391E">
        <w:t>7.2.</w:t>
      </w:r>
      <w:r w:rsidRPr="0010391E">
        <w:rPr>
          <w:b/>
        </w:rPr>
        <w:t xml:space="preserve"> Требования к претендентам для участия в аукционе:</w:t>
      </w:r>
    </w:p>
    <w:p w:rsidR="004F722D" w:rsidRPr="0010391E" w:rsidRDefault="004F722D" w:rsidP="004F722D">
      <w:pPr>
        <w:ind w:firstLine="540"/>
        <w:jc w:val="both"/>
      </w:pPr>
      <w:r w:rsidRPr="0010391E">
        <w:t>7.2.1. К участию в аукцион</w:t>
      </w:r>
      <w:r w:rsidRPr="0010391E">
        <w:rPr>
          <w:color w:val="000000"/>
        </w:rPr>
        <w:t>е</w:t>
      </w:r>
      <w:r w:rsidRPr="0010391E">
        <w:t xml:space="preserve"> не допускаются претенденты по следующим основаниям:</w:t>
      </w:r>
    </w:p>
    <w:p w:rsidR="004F722D" w:rsidRPr="0010391E" w:rsidRDefault="004F722D" w:rsidP="004F722D">
      <w:pPr>
        <w:ind w:firstLine="540"/>
        <w:jc w:val="both"/>
      </w:pPr>
      <w:r w:rsidRPr="0010391E">
        <w:t>- представленные документы не подтверждают право претендента  быть покупателем в соответствии с законодательством Российской Федерации;</w:t>
      </w:r>
    </w:p>
    <w:p w:rsidR="004F722D" w:rsidRPr="0010391E" w:rsidRDefault="004F722D" w:rsidP="004F722D">
      <w:pPr>
        <w:ind w:firstLine="540"/>
        <w:jc w:val="both"/>
      </w:pPr>
      <w:r w:rsidRPr="0010391E">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4F722D" w:rsidRPr="0010391E" w:rsidRDefault="004F722D" w:rsidP="004F722D">
      <w:pPr>
        <w:ind w:firstLine="540"/>
        <w:jc w:val="both"/>
      </w:pPr>
      <w:r w:rsidRPr="0010391E">
        <w:t>- заявка подана лицом, не уполномоченным претендентом на осуществление таких действий;</w:t>
      </w:r>
    </w:p>
    <w:p w:rsidR="004F722D" w:rsidRPr="0010391E" w:rsidRDefault="004F722D" w:rsidP="004F722D">
      <w:pPr>
        <w:ind w:firstLine="540"/>
        <w:jc w:val="both"/>
      </w:pPr>
      <w:r w:rsidRPr="0010391E">
        <w:t>- не подтверждено поступление в установленный срок задатка на счета, указанные в информационном сообщении.</w:t>
      </w:r>
    </w:p>
    <w:p w:rsidR="004F722D" w:rsidRPr="0010391E" w:rsidRDefault="004F722D" w:rsidP="004F722D">
      <w:pPr>
        <w:ind w:firstLine="540"/>
        <w:jc w:val="both"/>
      </w:pPr>
      <w:r w:rsidRPr="0010391E">
        <w:t>7.2.2. Претендент вправе подать только одну заявку на участие в аукционе.</w:t>
      </w:r>
    </w:p>
    <w:p w:rsidR="004F722D" w:rsidRPr="0010391E" w:rsidRDefault="004F722D" w:rsidP="00D62146">
      <w:pPr>
        <w:ind w:firstLine="540"/>
        <w:jc w:val="both"/>
      </w:pPr>
      <w:r w:rsidRPr="0010391E">
        <w:t>7.2.3. Аукционная комиссия вправе отстранить претендента от участия в аукционе на любом этапе его проведения в случае установления факта наличия у претендента оснований, указанных в пункте 7.2.1, для его не допуска к участию в аукционе.</w:t>
      </w:r>
    </w:p>
    <w:p w:rsidR="00EF46A5" w:rsidRPr="0010391E" w:rsidRDefault="00EF46A5" w:rsidP="004F722D">
      <w:pPr>
        <w:ind w:firstLine="540"/>
        <w:jc w:val="both"/>
      </w:pPr>
    </w:p>
    <w:p w:rsidR="004F722D" w:rsidRPr="0010391E" w:rsidRDefault="004F722D" w:rsidP="00EF46A5">
      <w:pPr>
        <w:jc w:val="center"/>
        <w:rPr>
          <w:b/>
        </w:rPr>
      </w:pPr>
      <w:r w:rsidRPr="0010391E">
        <w:rPr>
          <w:b/>
        </w:rPr>
        <w:t>Раздел 8. Порядок подачи заявок на участие в аукционе</w:t>
      </w:r>
    </w:p>
    <w:p w:rsidR="004F722D" w:rsidRPr="0010391E" w:rsidRDefault="004F722D" w:rsidP="00EF46A5">
      <w:pPr>
        <w:pStyle w:val="ConsPlusNormal"/>
        <w:widowControl/>
        <w:ind w:firstLine="540"/>
        <w:jc w:val="center"/>
        <w:rPr>
          <w:rFonts w:ascii="Times New Roman" w:hAnsi="Times New Roman" w:cs="Times New Roman"/>
          <w:b/>
          <w:sz w:val="24"/>
          <w:szCs w:val="24"/>
        </w:rPr>
      </w:pPr>
      <w:r w:rsidRPr="0010391E">
        <w:rPr>
          <w:rFonts w:ascii="Times New Roman" w:hAnsi="Times New Roman" w:cs="Times New Roman"/>
          <w:b/>
          <w:sz w:val="24"/>
          <w:szCs w:val="24"/>
        </w:rPr>
        <w:t>8.1. Получение аукционной документации.</w:t>
      </w:r>
    </w:p>
    <w:p w:rsidR="004F722D" w:rsidRPr="0010391E" w:rsidRDefault="004F722D" w:rsidP="004F722D">
      <w:pPr>
        <w:ind w:firstLine="480"/>
        <w:jc w:val="both"/>
      </w:pPr>
      <w:r w:rsidRPr="0010391E">
        <w:t xml:space="preserve">8.1.1.Со дня опубликования извещения о проведении  аукциона, аукционная документация, в том числе бланки заявки, представляется в свободном доступе на сайте  </w:t>
      </w:r>
      <w:hyperlink r:id="rId9" w:history="1">
        <w:r w:rsidR="001F3A62" w:rsidRPr="0010391E">
          <w:rPr>
            <w:rStyle w:val="a3"/>
            <w:b/>
            <w:lang w:val="en-US"/>
          </w:rPr>
          <w:t>http</w:t>
        </w:r>
        <w:r w:rsidR="001F3A62" w:rsidRPr="0010391E">
          <w:rPr>
            <w:rStyle w:val="a3"/>
            <w:b/>
          </w:rPr>
          <w:t>://</w:t>
        </w:r>
        <w:r w:rsidR="0069282C" w:rsidRPr="0010391E">
          <w:rPr>
            <w:rStyle w:val="a3"/>
            <w:b/>
          </w:rPr>
          <w:t>Верх - Апшуяхта</w:t>
        </w:r>
        <w:r w:rsidR="001F3A62" w:rsidRPr="0010391E">
          <w:rPr>
            <w:rStyle w:val="a3"/>
            <w:b/>
          </w:rPr>
          <w:t>.рф</w:t>
        </w:r>
      </w:hyperlink>
      <w:r w:rsidR="001F3A62" w:rsidRPr="0010391E">
        <w:rPr>
          <w:b/>
        </w:rPr>
        <w:t xml:space="preserve"> </w:t>
      </w:r>
      <w:r w:rsidRPr="0010391E">
        <w:rPr>
          <w:b/>
        </w:rPr>
        <w:t xml:space="preserve"> </w:t>
      </w:r>
      <w:r w:rsidRPr="0010391E">
        <w:t xml:space="preserve"> или по адресу: </w:t>
      </w:r>
      <w:r w:rsidR="00F514D2" w:rsidRPr="0010391E">
        <w:t xml:space="preserve">Республика Алтай, Шебалинский район село </w:t>
      </w:r>
      <w:r w:rsidR="00493CD6" w:rsidRPr="0010391E">
        <w:t>Верх-Апшуяхта</w:t>
      </w:r>
      <w:r w:rsidR="00F514D2" w:rsidRPr="0010391E">
        <w:t xml:space="preserve"> ул. </w:t>
      </w:r>
      <w:r w:rsidR="00E975F1">
        <w:t>Центральная,2</w:t>
      </w:r>
      <w:r w:rsidR="009730A4" w:rsidRPr="0010391E">
        <w:t>7</w:t>
      </w:r>
      <w:r w:rsidRPr="0010391E">
        <w:t>, телефон 8(</w:t>
      </w:r>
      <w:r w:rsidR="00F514D2" w:rsidRPr="0010391E">
        <w:t>388 49</w:t>
      </w:r>
      <w:r w:rsidRPr="0010391E">
        <w:t>) 2</w:t>
      </w:r>
      <w:r w:rsidR="00F514D2" w:rsidRPr="0010391E">
        <w:t>2</w:t>
      </w:r>
      <w:r w:rsidR="008D44C0" w:rsidRPr="0010391E">
        <w:t>-1- 66</w:t>
      </w:r>
      <w:r w:rsidR="00F514D2" w:rsidRPr="0010391E">
        <w:t>.</w:t>
      </w:r>
    </w:p>
    <w:p w:rsidR="004F722D" w:rsidRPr="0010391E" w:rsidRDefault="004F722D" w:rsidP="004F722D">
      <w:pPr>
        <w:ind w:firstLine="540"/>
        <w:jc w:val="both"/>
      </w:pPr>
      <w:r w:rsidRPr="0010391E">
        <w:t>8.1.2. При выдаче аукционной документации сведения о её получателе заносятся аукционной комиссией в Журнал выдачи аукционной документации.</w:t>
      </w:r>
    </w:p>
    <w:p w:rsidR="004F722D" w:rsidRPr="0010391E" w:rsidRDefault="004F722D" w:rsidP="004F722D">
      <w:pPr>
        <w:ind w:firstLine="540"/>
        <w:jc w:val="both"/>
      </w:pPr>
      <w:r w:rsidRPr="0010391E">
        <w:t>8.1.3.Аукционная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4F722D" w:rsidRPr="0010391E" w:rsidRDefault="004F722D" w:rsidP="004F722D">
      <w:pPr>
        <w:ind w:firstLine="540"/>
        <w:rPr>
          <w:b/>
        </w:rPr>
      </w:pPr>
      <w:r w:rsidRPr="0010391E">
        <w:rPr>
          <w:b/>
          <w:color w:val="000000"/>
        </w:rPr>
        <w:t>8.2.</w:t>
      </w:r>
      <w:r w:rsidRPr="0010391E">
        <w:rPr>
          <w:color w:val="000000"/>
        </w:rPr>
        <w:t xml:space="preserve"> </w:t>
      </w:r>
      <w:r w:rsidRPr="0010391E">
        <w:rPr>
          <w:b/>
        </w:rPr>
        <w:t>Разъяснение положений аукционной документации.</w:t>
      </w:r>
    </w:p>
    <w:p w:rsidR="004F722D" w:rsidRPr="0010391E" w:rsidRDefault="004F722D" w:rsidP="004F722D">
      <w:pPr>
        <w:ind w:firstLine="540"/>
        <w:jc w:val="both"/>
      </w:pPr>
      <w:r w:rsidRPr="0010391E">
        <w:t xml:space="preserve">8.2.1. 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(приложение № 7), предъявив уведомление о присвоении регистрационного номера. </w:t>
      </w:r>
    </w:p>
    <w:p w:rsidR="004F722D" w:rsidRPr="0010391E" w:rsidRDefault="004F722D" w:rsidP="004F722D">
      <w:pPr>
        <w:ind w:firstLine="540"/>
        <w:jc w:val="both"/>
      </w:pPr>
      <w:r w:rsidRPr="0010391E">
        <w:t xml:space="preserve">8.2.2. В течение </w:t>
      </w:r>
      <w:r w:rsidRPr="0010391E">
        <w:rPr>
          <w:b/>
        </w:rPr>
        <w:t>пяти рабочих дней</w:t>
      </w:r>
      <w:r w:rsidRPr="0010391E">
        <w:t xml:space="preserve"> со дня поступления указанного запроса организатор аукциона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аукциона не позднее, чем за десять дней до дня окончания приёма заявок на участие в аукционе.</w:t>
      </w:r>
    </w:p>
    <w:p w:rsidR="004F722D" w:rsidRPr="0010391E" w:rsidRDefault="004F722D" w:rsidP="004F722D">
      <w:pPr>
        <w:ind w:firstLine="540"/>
        <w:jc w:val="both"/>
      </w:pPr>
      <w:r w:rsidRPr="0010391E">
        <w:t>8.2.3. При проведении аукциона какие-либо переговоры с заказчиком, организатором или аукционной комиссией с претендентом заказа не допускаются. В случае нарушения указанного положения аукцион может быть признан не действительным в порядке, предусмотренном действующим законодательством Российской Федерации.</w:t>
      </w:r>
    </w:p>
    <w:p w:rsidR="004F722D" w:rsidRPr="0010391E" w:rsidRDefault="004F722D" w:rsidP="004F722D">
      <w:pPr>
        <w:ind w:firstLine="540"/>
        <w:jc w:val="both"/>
      </w:pPr>
      <w:r w:rsidRPr="0010391E">
        <w:t>8.2.4. Организатор аукциона не отвечает на вопросы претендентов, связанные с разъяснением положений аукционной документации, заданные по телефону или лично.</w:t>
      </w:r>
    </w:p>
    <w:p w:rsidR="004F722D" w:rsidRPr="0010391E" w:rsidRDefault="004F722D" w:rsidP="004F722D">
      <w:pPr>
        <w:tabs>
          <w:tab w:val="num" w:pos="540"/>
        </w:tabs>
        <w:jc w:val="both"/>
        <w:rPr>
          <w:b/>
        </w:rPr>
      </w:pPr>
      <w:r w:rsidRPr="0010391E">
        <w:rPr>
          <w:b/>
        </w:rPr>
        <w:tab/>
        <w:t>8.3. Оформление заявки на участие в аукционе.</w:t>
      </w:r>
    </w:p>
    <w:p w:rsidR="004F722D" w:rsidRPr="0010391E" w:rsidRDefault="004F722D" w:rsidP="004F722D">
      <w:pPr>
        <w:ind w:firstLine="540"/>
        <w:jc w:val="both"/>
        <w:rPr>
          <w:b/>
        </w:rPr>
      </w:pPr>
      <w:r w:rsidRPr="0010391E">
        <w:t>8.3.1. Претенденты оформляют заявку (приложение № 2)</w:t>
      </w:r>
      <w:r w:rsidRPr="0010391E">
        <w:rPr>
          <w:b/>
        </w:rPr>
        <w:t>.</w:t>
      </w:r>
    </w:p>
    <w:p w:rsidR="004F722D" w:rsidRPr="0010391E" w:rsidRDefault="004F722D" w:rsidP="004F722D">
      <w:pPr>
        <w:pStyle w:val="32"/>
        <w:rPr>
          <w:rStyle w:val="af7"/>
          <w:sz w:val="24"/>
          <w:szCs w:val="24"/>
        </w:rPr>
      </w:pPr>
      <w:r w:rsidRPr="0010391E">
        <w:rPr>
          <w:sz w:val="24"/>
          <w:szCs w:val="24"/>
        </w:rPr>
        <w:t>8.3.</w:t>
      </w:r>
      <w:r w:rsidR="00EF46A5" w:rsidRPr="0010391E">
        <w:rPr>
          <w:rStyle w:val="af7"/>
          <w:sz w:val="24"/>
          <w:szCs w:val="24"/>
        </w:rPr>
        <w:t>2</w:t>
      </w:r>
      <w:r w:rsidRPr="0010391E">
        <w:rPr>
          <w:rStyle w:val="af7"/>
          <w:sz w:val="24"/>
          <w:szCs w:val="24"/>
        </w:rPr>
        <w:t>. Сведения, содержащиеся в заявке, не должны допускать двусмысленного толкования.</w:t>
      </w:r>
    </w:p>
    <w:p w:rsidR="004F722D" w:rsidRPr="0010391E" w:rsidRDefault="004F722D" w:rsidP="004F722D">
      <w:pPr>
        <w:ind w:firstLine="540"/>
        <w:jc w:val="both"/>
        <w:rPr>
          <w:rStyle w:val="af7"/>
        </w:rPr>
      </w:pPr>
      <w:r w:rsidRPr="0010391E">
        <w:t>8.3</w:t>
      </w:r>
      <w:r w:rsidRPr="0010391E">
        <w:rPr>
          <w:rStyle w:val="af7"/>
        </w:rPr>
        <w:t xml:space="preserve">.3. Все документы, </w:t>
      </w:r>
      <w:r w:rsidRPr="0010391E">
        <w:t>входящие в состав заявки</w:t>
      </w:r>
      <w:r w:rsidRPr="0010391E">
        <w:rPr>
          <w:rStyle w:val="af7"/>
        </w:rPr>
        <w:t>, должны быть оформлены с учётом следующих требований:</w:t>
      </w:r>
    </w:p>
    <w:p w:rsidR="004F722D" w:rsidRPr="0010391E" w:rsidRDefault="004F722D" w:rsidP="004F722D">
      <w:pPr>
        <w:ind w:firstLine="540"/>
        <w:jc w:val="both"/>
        <w:rPr>
          <w:rStyle w:val="af7"/>
        </w:rPr>
      </w:pPr>
      <w:r w:rsidRPr="0010391E">
        <w:t>8.3</w:t>
      </w:r>
      <w:r w:rsidRPr="0010391E">
        <w:rPr>
          <w:rStyle w:val="af7"/>
        </w:rPr>
        <w:t xml:space="preserve">.3.1.Документы должны быть подписаны уполномоченным лицом и заверены печатью претендента. </w:t>
      </w:r>
    </w:p>
    <w:p w:rsidR="004F722D" w:rsidRPr="0010391E" w:rsidRDefault="004F722D" w:rsidP="004F722D">
      <w:pPr>
        <w:ind w:firstLine="540"/>
        <w:jc w:val="both"/>
        <w:rPr>
          <w:rStyle w:val="af7"/>
        </w:rPr>
      </w:pPr>
      <w:r w:rsidRPr="0010391E">
        <w:t>8.3</w:t>
      </w:r>
      <w:r w:rsidRPr="0010391E">
        <w:rPr>
          <w:rStyle w:val="af7"/>
        </w:rPr>
        <w:t>.3.2. Копии документов  должны быть заверены нотариально в случае, если указание на это содержится в аукционной документации.</w:t>
      </w:r>
    </w:p>
    <w:p w:rsidR="004F722D" w:rsidRPr="0010391E" w:rsidRDefault="004F722D" w:rsidP="004F722D">
      <w:pPr>
        <w:ind w:firstLine="540"/>
        <w:jc w:val="both"/>
        <w:rPr>
          <w:rStyle w:val="af7"/>
        </w:rPr>
      </w:pPr>
      <w:r w:rsidRPr="0010391E">
        <w:t>8.3</w:t>
      </w:r>
      <w:r w:rsidRPr="0010391E">
        <w:rPr>
          <w:rStyle w:val="af7"/>
        </w:rPr>
        <w:t xml:space="preserve">.3.3. В документах  </w:t>
      </w:r>
      <w:r w:rsidRPr="0010391E">
        <w:t>не допускается применение факсимильных подписей, а так же наличие п</w:t>
      </w:r>
      <w:r w:rsidRPr="0010391E">
        <w:rPr>
          <w:rStyle w:val="af7"/>
        </w:rPr>
        <w:t xml:space="preserve">одчисток и исправлений. </w:t>
      </w:r>
    </w:p>
    <w:p w:rsidR="004F722D" w:rsidRPr="0010391E" w:rsidRDefault="004F722D" w:rsidP="004F722D">
      <w:pPr>
        <w:ind w:firstLine="540"/>
        <w:jc w:val="both"/>
        <w:rPr>
          <w:rStyle w:val="af7"/>
        </w:rPr>
      </w:pPr>
      <w:r w:rsidRPr="0010391E">
        <w:t>8.3.</w:t>
      </w:r>
      <w:r w:rsidRPr="0010391E">
        <w:rPr>
          <w:rStyle w:val="af7"/>
        </w:rPr>
        <w:t>3.4. Все страницы документов должны быть четкими и читаемыми (в том числе и предоставленные ксерокопии документов, включая надписи на оттисках печатей и штампов).</w:t>
      </w:r>
    </w:p>
    <w:p w:rsidR="004F722D" w:rsidRPr="0010391E" w:rsidRDefault="004F722D" w:rsidP="004F722D">
      <w:pPr>
        <w:ind w:firstLine="540"/>
        <w:jc w:val="both"/>
        <w:rPr>
          <w:rStyle w:val="af7"/>
        </w:rPr>
      </w:pPr>
      <w:r w:rsidRPr="0010391E">
        <w:t>8.3</w:t>
      </w:r>
      <w:r w:rsidRPr="0010391E">
        <w:rPr>
          <w:rStyle w:val="af7"/>
        </w:rPr>
        <w:t>.3.5. Документы, насчитывающие более одного листа, должны быть пронумерованы, прошиты и заверены печатью претендента и подписью уполномоченного лица.</w:t>
      </w:r>
    </w:p>
    <w:p w:rsidR="004F722D" w:rsidRPr="0010391E" w:rsidRDefault="009F4505" w:rsidP="009F4505">
      <w:pPr>
        <w:jc w:val="both"/>
        <w:rPr>
          <w:rStyle w:val="af7"/>
        </w:rPr>
      </w:pPr>
      <w:r w:rsidRPr="0010391E">
        <w:t xml:space="preserve">         </w:t>
      </w:r>
      <w:r w:rsidR="004F722D" w:rsidRPr="0010391E">
        <w:t>8.3.</w:t>
      </w:r>
      <w:r w:rsidR="004F722D" w:rsidRPr="0010391E">
        <w:rPr>
          <w:rStyle w:val="af7"/>
        </w:rPr>
        <w:t xml:space="preserve">4. Отсутствие в составе заявки необходимых документов, наличие в таких документах недостоверных сведений о претенденте может являться основанием для отказа претенденту в допуске к участию в аукционе. </w:t>
      </w:r>
    </w:p>
    <w:p w:rsidR="004F722D" w:rsidRPr="0010391E" w:rsidRDefault="004F722D" w:rsidP="004F722D">
      <w:pPr>
        <w:pStyle w:val="32"/>
        <w:rPr>
          <w:rStyle w:val="af7"/>
          <w:sz w:val="24"/>
          <w:szCs w:val="24"/>
        </w:rPr>
      </w:pPr>
      <w:r w:rsidRPr="0010391E">
        <w:rPr>
          <w:sz w:val="24"/>
          <w:szCs w:val="24"/>
        </w:rPr>
        <w:t>8.3</w:t>
      </w:r>
      <w:r w:rsidRPr="0010391E">
        <w:rPr>
          <w:rStyle w:val="af7"/>
          <w:sz w:val="24"/>
          <w:szCs w:val="24"/>
        </w:rPr>
        <w:t xml:space="preserve">.5. После окончания срока приёма заявок не допускается внесение изменений в заявки на участие в аукционе. </w:t>
      </w:r>
    </w:p>
    <w:p w:rsidR="004F722D" w:rsidRPr="0010391E" w:rsidRDefault="004F722D" w:rsidP="004F722D">
      <w:pPr>
        <w:ind w:firstLine="540"/>
        <w:jc w:val="both"/>
        <w:rPr>
          <w:rStyle w:val="af7"/>
        </w:rPr>
      </w:pPr>
      <w:r w:rsidRPr="0010391E">
        <w:t>8.3</w:t>
      </w:r>
      <w:r w:rsidRPr="0010391E">
        <w:rPr>
          <w:rStyle w:val="af7"/>
        </w:rPr>
        <w:t>.6. Документы, представленные претендентами в аукционную комиссию в составе заявки, возврату не подлежат.</w:t>
      </w:r>
    </w:p>
    <w:p w:rsidR="004F722D" w:rsidRPr="0010391E" w:rsidRDefault="004F722D" w:rsidP="004F722D">
      <w:pPr>
        <w:pStyle w:val="25"/>
        <w:widowControl w:val="0"/>
        <w:adjustRightInd w:val="0"/>
        <w:spacing w:after="0" w:line="240" w:lineRule="auto"/>
        <w:ind w:left="0" w:firstLine="540"/>
        <w:jc w:val="both"/>
        <w:textAlignment w:val="baseline"/>
      </w:pPr>
      <w:r w:rsidRPr="0010391E">
        <w:t xml:space="preserve">8.3.7. </w:t>
      </w:r>
      <w:r w:rsidRPr="0010391E">
        <w:rPr>
          <w:b/>
          <w:u w:val="single"/>
        </w:rPr>
        <w:t>Документы в составе заявки на участие в аукционе, описывающие претендента</w:t>
      </w:r>
      <w:r w:rsidRPr="0010391E">
        <w:t xml:space="preserve">: </w:t>
      </w:r>
    </w:p>
    <w:p w:rsidR="004F722D" w:rsidRPr="0010391E" w:rsidRDefault="004F722D" w:rsidP="004F722D">
      <w:pPr>
        <w:pStyle w:val="25"/>
        <w:widowControl w:val="0"/>
        <w:adjustRightInd w:val="0"/>
        <w:spacing w:after="0" w:line="240" w:lineRule="auto"/>
        <w:ind w:left="0" w:firstLine="540"/>
        <w:jc w:val="both"/>
      </w:pPr>
      <w:r w:rsidRPr="0010391E">
        <w:t xml:space="preserve">а) для юридического лица: заявка-2 экз; заверенные копии учредительных документов;   нотариально заверенная копия выписки или оригинал из ЕГРЮЛ (ЕГРИП) со сроком давности шесть месяцев с даты размещения извещения о проведении аукциона; платежный документ с отметкой банка об исполнении, подтверждающий внесение задатка;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0391E">
        <w:lastRenderedPageBreak/>
        <w:t>банкротом;  документ, который подтверждает полномочия руководителя юридического лица на осуществление действий от имени юридического лица без доверенности;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опись представленных документов-2 экз. (приложение № 5);</w:t>
      </w:r>
    </w:p>
    <w:p w:rsidR="004F722D" w:rsidRPr="0010391E" w:rsidRDefault="004F722D" w:rsidP="004F722D">
      <w:pPr>
        <w:pStyle w:val="25"/>
        <w:widowControl w:val="0"/>
        <w:adjustRightInd w:val="0"/>
        <w:spacing w:after="0" w:line="240" w:lineRule="auto"/>
        <w:ind w:left="0" w:firstLine="540"/>
        <w:jc w:val="both"/>
        <w:rPr>
          <w:b/>
        </w:rPr>
      </w:pPr>
      <w:r w:rsidRPr="0010391E">
        <w:t>б) для физического лица: заявка-2 экз; копии всех листов документа, удостоверяющего личность; платежный документ с отметкой банка об исполнении, подтверждающий внесение задатка; опись представленных документов -2 экз.(приложение № 6). В случае подачи заявки представителем претендента предъявляется надлежащим образом  оформленная доверенность.</w:t>
      </w:r>
    </w:p>
    <w:p w:rsidR="004F722D" w:rsidRPr="0010391E" w:rsidRDefault="004F722D" w:rsidP="004F722D">
      <w:pPr>
        <w:ind w:left="720" w:hanging="180"/>
        <w:jc w:val="both"/>
        <w:rPr>
          <w:b/>
        </w:rPr>
      </w:pPr>
      <w:r w:rsidRPr="0010391E">
        <w:rPr>
          <w:b/>
        </w:rPr>
        <w:t>8.4. Время, место и сроки приёма заявок на участие в аукционе.</w:t>
      </w:r>
    </w:p>
    <w:p w:rsidR="004F722D" w:rsidRPr="0010391E" w:rsidRDefault="004F722D" w:rsidP="004F722D">
      <w:pPr>
        <w:ind w:firstLine="480"/>
        <w:jc w:val="both"/>
      </w:pPr>
      <w:r w:rsidRPr="0010391E">
        <w:t xml:space="preserve">8.4.1. Время, место и сроки приёма заявок указаны в извещении о проведении аукциона. </w:t>
      </w:r>
      <w:r w:rsidR="008D25F1" w:rsidRPr="0010391E">
        <w:rPr>
          <w:b/>
        </w:rPr>
        <w:t>Прием заяв</w:t>
      </w:r>
      <w:r w:rsidR="00C05BAF" w:rsidRPr="0010391E">
        <w:rPr>
          <w:b/>
        </w:rPr>
        <w:t xml:space="preserve">ок начинается </w:t>
      </w:r>
      <w:r w:rsidR="00E32133" w:rsidRPr="0010391E">
        <w:rPr>
          <w:b/>
        </w:rPr>
        <w:t xml:space="preserve">с 11ч. 00 мин. </w:t>
      </w:r>
      <w:r w:rsidR="00C05BAF" w:rsidRPr="0010391E">
        <w:rPr>
          <w:b/>
        </w:rPr>
        <w:t>с «</w:t>
      </w:r>
      <w:r w:rsidR="00E975F1">
        <w:rPr>
          <w:b/>
        </w:rPr>
        <w:t>09</w:t>
      </w:r>
      <w:r w:rsidR="00C05BAF" w:rsidRPr="0010391E">
        <w:rPr>
          <w:b/>
        </w:rPr>
        <w:t xml:space="preserve">» </w:t>
      </w:r>
      <w:r w:rsidR="00796E50">
        <w:rPr>
          <w:b/>
        </w:rPr>
        <w:t>сентября</w:t>
      </w:r>
      <w:r w:rsidR="00C05BAF" w:rsidRPr="0010391E">
        <w:rPr>
          <w:b/>
        </w:rPr>
        <w:t xml:space="preserve"> 20</w:t>
      </w:r>
      <w:r w:rsidR="00F514D2" w:rsidRPr="0010391E">
        <w:rPr>
          <w:b/>
        </w:rPr>
        <w:t>2</w:t>
      </w:r>
      <w:r w:rsidR="0095563D" w:rsidRPr="0010391E">
        <w:rPr>
          <w:b/>
        </w:rPr>
        <w:t>2</w:t>
      </w:r>
      <w:r w:rsidR="00C05BAF" w:rsidRPr="0010391E">
        <w:rPr>
          <w:b/>
        </w:rPr>
        <w:t xml:space="preserve"> года и заканчивается </w:t>
      </w:r>
      <w:r w:rsidR="00E32133" w:rsidRPr="0010391E">
        <w:rPr>
          <w:b/>
        </w:rPr>
        <w:t xml:space="preserve">в 17ч. 00 мин. </w:t>
      </w:r>
      <w:r w:rsidR="00C05BAF" w:rsidRPr="0010391E">
        <w:rPr>
          <w:b/>
        </w:rPr>
        <w:t>«</w:t>
      </w:r>
      <w:r w:rsidR="00796E50">
        <w:rPr>
          <w:b/>
        </w:rPr>
        <w:t>0</w:t>
      </w:r>
      <w:r w:rsidR="00E975F1">
        <w:rPr>
          <w:b/>
        </w:rPr>
        <w:t>7</w:t>
      </w:r>
      <w:r w:rsidR="00C05BAF" w:rsidRPr="0010391E">
        <w:rPr>
          <w:b/>
        </w:rPr>
        <w:t xml:space="preserve">» </w:t>
      </w:r>
      <w:r w:rsidR="00796E50">
        <w:rPr>
          <w:b/>
        </w:rPr>
        <w:t>октября</w:t>
      </w:r>
      <w:r w:rsidRPr="0010391E">
        <w:rPr>
          <w:b/>
        </w:rPr>
        <w:t xml:space="preserve"> 20</w:t>
      </w:r>
      <w:r w:rsidR="00F514D2" w:rsidRPr="0010391E">
        <w:rPr>
          <w:b/>
        </w:rPr>
        <w:t>2</w:t>
      </w:r>
      <w:r w:rsidR="0095563D" w:rsidRPr="0010391E">
        <w:rPr>
          <w:b/>
        </w:rPr>
        <w:t>2</w:t>
      </w:r>
      <w:r w:rsidRPr="0010391E">
        <w:rPr>
          <w:b/>
        </w:rPr>
        <w:t xml:space="preserve"> года по адресу: </w:t>
      </w:r>
      <w:r w:rsidR="00F514D2" w:rsidRPr="0010391E">
        <w:t>Республика Алтай, Шебалинский район</w:t>
      </w:r>
      <w:r w:rsidR="008D44C0" w:rsidRPr="0010391E">
        <w:t xml:space="preserve"> село Верх - Апшуяхта</w:t>
      </w:r>
      <w:r w:rsidR="00F514D2" w:rsidRPr="0010391E">
        <w:t xml:space="preserve"> ул. </w:t>
      </w:r>
      <w:r w:rsidR="008D44C0" w:rsidRPr="0010391E">
        <w:t>Центральная</w:t>
      </w:r>
      <w:r w:rsidR="00F514D2" w:rsidRPr="0010391E">
        <w:t>,</w:t>
      </w:r>
      <w:r w:rsidR="00E975F1">
        <w:t xml:space="preserve"> 2</w:t>
      </w:r>
      <w:r w:rsidR="008D44C0" w:rsidRPr="0010391E">
        <w:t>7</w:t>
      </w:r>
      <w:r w:rsidR="00E975F1">
        <w:t>, телефон</w:t>
      </w:r>
      <w:r w:rsidR="008D44C0" w:rsidRPr="0010391E">
        <w:t xml:space="preserve">  8(388 49)22-1-66</w:t>
      </w:r>
    </w:p>
    <w:p w:rsidR="004F722D" w:rsidRPr="0010391E" w:rsidRDefault="004F722D" w:rsidP="004F722D">
      <w:pPr>
        <w:ind w:firstLine="540"/>
        <w:jc w:val="both"/>
      </w:pPr>
      <w:r w:rsidRPr="0010391E">
        <w:t xml:space="preserve">8.4.2. Заявки регистрируются Организатором в порядке их поступления. </w:t>
      </w:r>
    </w:p>
    <w:p w:rsidR="004F722D" w:rsidRPr="0010391E" w:rsidRDefault="004F722D" w:rsidP="004F722D">
      <w:pPr>
        <w:ind w:firstLine="540"/>
        <w:jc w:val="both"/>
      </w:pPr>
      <w:r w:rsidRPr="0010391E">
        <w:t xml:space="preserve">8.4.3. При получении заявки Организатором в Журнале регистрации заявок делается запись с указанием: </w:t>
      </w:r>
    </w:p>
    <w:p w:rsidR="004F722D" w:rsidRPr="0010391E" w:rsidRDefault="004F722D" w:rsidP="004F722D">
      <w:pPr>
        <w:ind w:firstLine="540"/>
        <w:jc w:val="both"/>
      </w:pPr>
      <w:r w:rsidRPr="0010391E">
        <w:t>- порядкового номера заявки;</w:t>
      </w:r>
    </w:p>
    <w:p w:rsidR="004F722D" w:rsidRPr="0010391E" w:rsidRDefault="004F722D" w:rsidP="004F722D">
      <w:pPr>
        <w:ind w:firstLine="540"/>
        <w:jc w:val="both"/>
      </w:pPr>
      <w:r w:rsidRPr="0010391E">
        <w:t>- даты приёма заявки;</w:t>
      </w:r>
    </w:p>
    <w:p w:rsidR="004F722D" w:rsidRPr="0010391E" w:rsidRDefault="004F722D" w:rsidP="004F722D">
      <w:pPr>
        <w:ind w:firstLine="540"/>
        <w:jc w:val="both"/>
      </w:pPr>
      <w:r w:rsidRPr="0010391E">
        <w:t>- времени приёма заявки (с указанием часа и минут);</w:t>
      </w:r>
    </w:p>
    <w:p w:rsidR="004F722D" w:rsidRPr="0010391E" w:rsidRDefault="004F722D" w:rsidP="004F722D">
      <w:pPr>
        <w:ind w:firstLine="540"/>
        <w:jc w:val="both"/>
      </w:pPr>
      <w:r w:rsidRPr="0010391E">
        <w:t>- названия претендента;</w:t>
      </w:r>
    </w:p>
    <w:p w:rsidR="004F722D" w:rsidRPr="0010391E" w:rsidRDefault="004F722D" w:rsidP="004F722D">
      <w:pPr>
        <w:ind w:firstLine="540"/>
        <w:jc w:val="both"/>
      </w:pPr>
      <w:r w:rsidRPr="0010391E">
        <w:t xml:space="preserve">- почтового адреса претендента; </w:t>
      </w:r>
    </w:p>
    <w:p w:rsidR="004F722D" w:rsidRPr="0010391E" w:rsidRDefault="004F722D" w:rsidP="004F722D">
      <w:pPr>
        <w:ind w:left="720" w:hanging="180"/>
        <w:jc w:val="both"/>
        <w:rPr>
          <w:b/>
        </w:rPr>
      </w:pPr>
      <w:r w:rsidRPr="0010391E">
        <w:rPr>
          <w:b/>
        </w:rPr>
        <w:t xml:space="preserve">8.5. Отзыв заявок на участие в аукционе. </w:t>
      </w:r>
    </w:p>
    <w:p w:rsidR="004F722D" w:rsidRPr="0010391E" w:rsidRDefault="004F722D" w:rsidP="004F722D">
      <w:pPr>
        <w:ind w:firstLine="540"/>
        <w:jc w:val="both"/>
        <w:rPr>
          <w:b/>
        </w:rPr>
      </w:pPr>
      <w:r w:rsidRPr="0010391E">
        <w:t xml:space="preserve">8.5.1.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Pr="0010391E">
        <w:rPr>
          <w:b/>
        </w:rPr>
        <w:t>пять дней</w:t>
      </w:r>
      <w:r w:rsidRPr="0010391E">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4F722D" w:rsidRPr="0010391E" w:rsidRDefault="004F722D" w:rsidP="004F722D">
      <w:pPr>
        <w:ind w:left="720" w:hanging="180"/>
        <w:jc w:val="both"/>
        <w:rPr>
          <w:b/>
        </w:rPr>
      </w:pPr>
      <w:r w:rsidRPr="0010391E">
        <w:rPr>
          <w:b/>
        </w:rPr>
        <w:t>8.6. Заявки на участие в аукционе, поданные с опозданием.</w:t>
      </w:r>
    </w:p>
    <w:p w:rsidR="004F722D" w:rsidRPr="0010391E" w:rsidRDefault="004F722D" w:rsidP="004F722D">
      <w:pPr>
        <w:ind w:firstLine="540"/>
        <w:jc w:val="both"/>
      </w:pPr>
      <w:r w:rsidRPr="0010391E">
        <w:t xml:space="preserve">8.6.1. Заявки, поступившие по истечении срока их приема, указанного  в извещении о проведении аукциона, не рассматриваются. </w:t>
      </w:r>
    </w:p>
    <w:p w:rsidR="004F722D" w:rsidRPr="0010391E" w:rsidRDefault="004F722D" w:rsidP="004F722D">
      <w:pPr>
        <w:jc w:val="both"/>
        <w:rPr>
          <w:b/>
        </w:rPr>
      </w:pPr>
      <w:r w:rsidRPr="0010391E">
        <w:t xml:space="preserve">         </w:t>
      </w:r>
      <w:r w:rsidRPr="0010391E">
        <w:rPr>
          <w:b/>
        </w:rPr>
        <w:t>8.7 Порядок рассмотрения заявок на участие в аукционе</w:t>
      </w:r>
    </w:p>
    <w:p w:rsidR="004F722D" w:rsidRPr="0010391E" w:rsidRDefault="004F722D" w:rsidP="004F722D">
      <w:pPr>
        <w:jc w:val="both"/>
        <w:rPr>
          <w:b/>
        </w:rPr>
      </w:pPr>
      <w:r w:rsidRPr="0010391E">
        <w:t xml:space="preserve">         8.7.1. </w:t>
      </w:r>
      <w:r w:rsidRPr="0010391E">
        <w:rPr>
          <w:b/>
        </w:rPr>
        <w:t xml:space="preserve">  </w:t>
      </w:r>
      <w:r w:rsidRPr="0010391E">
        <w:t>Продолжительность приема заявок на участие в аукционе не менее 25 календарных дней с даты, объявленной в информационном сообщении о проведении аукциона</w:t>
      </w:r>
      <w:r w:rsidRPr="0010391E">
        <w:rPr>
          <w:b/>
        </w:rPr>
        <w:t xml:space="preserve"> </w:t>
      </w:r>
      <w:r w:rsidRPr="0010391E">
        <w:t xml:space="preserve"> </w:t>
      </w:r>
      <w:r w:rsidR="00C05BAF" w:rsidRPr="0010391E">
        <w:rPr>
          <w:b/>
        </w:rPr>
        <w:t>с</w:t>
      </w:r>
      <w:r w:rsidR="00E32133" w:rsidRPr="0010391E">
        <w:rPr>
          <w:b/>
        </w:rPr>
        <w:t xml:space="preserve"> 11ч. 00 мин.</w:t>
      </w:r>
      <w:r w:rsidR="00C05BAF" w:rsidRPr="0010391E">
        <w:rPr>
          <w:b/>
        </w:rPr>
        <w:t xml:space="preserve"> </w:t>
      </w:r>
      <w:r w:rsidR="00796E50">
        <w:rPr>
          <w:b/>
        </w:rPr>
        <w:t>0</w:t>
      </w:r>
      <w:r w:rsidR="00E975F1">
        <w:rPr>
          <w:b/>
        </w:rPr>
        <w:t>9</w:t>
      </w:r>
      <w:r w:rsidR="00995769" w:rsidRPr="0010391E">
        <w:rPr>
          <w:b/>
        </w:rPr>
        <w:t>.0</w:t>
      </w:r>
      <w:r w:rsidR="00796E50">
        <w:rPr>
          <w:b/>
        </w:rPr>
        <w:t>9</w:t>
      </w:r>
      <w:r w:rsidR="00F514D2" w:rsidRPr="0010391E">
        <w:rPr>
          <w:b/>
        </w:rPr>
        <w:t>.202</w:t>
      </w:r>
      <w:r w:rsidR="0095563D" w:rsidRPr="0010391E">
        <w:rPr>
          <w:b/>
        </w:rPr>
        <w:t>2</w:t>
      </w:r>
      <w:r w:rsidR="00C05BAF" w:rsidRPr="0010391E">
        <w:rPr>
          <w:b/>
        </w:rPr>
        <w:t xml:space="preserve"> </w:t>
      </w:r>
      <w:r w:rsidR="00F514D2" w:rsidRPr="0010391E">
        <w:rPr>
          <w:b/>
        </w:rPr>
        <w:t xml:space="preserve">года </w:t>
      </w:r>
      <w:r w:rsidR="00C05BAF" w:rsidRPr="0010391E">
        <w:rPr>
          <w:b/>
        </w:rPr>
        <w:t>по</w:t>
      </w:r>
      <w:r w:rsidR="00705C1F" w:rsidRPr="0010391E">
        <w:rPr>
          <w:b/>
        </w:rPr>
        <w:t xml:space="preserve"> </w:t>
      </w:r>
      <w:r w:rsidR="00796E50">
        <w:rPr>
          <w:b/>
        </w:rPr>
        <w:t>07</w:t>
      </w:r>
      <w:r w:rsidR="0095795C" w:rsidRPr="0010391E">
        <w:rPr>
          <w:b/>
        </w:rPr>
        <w:t>.</w:t>
      </w:r>
      <w:r w:rsidR="00796E50">
        <w:rPr>
          <w:b/>
        </w:rPr>
        <w:t>10</w:t>
      </w:r>
      <w:r w:rsidR="00F514D2" w:rsidRPr="0010391E">
        <w:rPr>
          <w:b/>
        </w:rPr>
        <w:t>.202</w:t>
      </w:r>
      <w:r w:rsidR="0095563D" w:rsidRPr="0010391E">
        <w:rPr>
          <w:b/>
        </w:rPr>
        <w:t>2</w:t>
      </w:r>
      <w:r w:rsidR="00F514D2" w:rsidRPr="0010391E">
        <w:rPr>
          <w:b/>
        </w:rPr>
        <w:t xml:space="preserve"> </w:t>
      </w:r>
      <w:r w:rsidRPr="0010391E">
        <w:rPr>
          <w:b/>
        </w:rPr>
        <w:t xml:space="preserve">г. </w:t>
      </w:r>
      <w:r w:rsidRPr="0010391E">
        <w:t xml:space="preserve">до 17.00 час. </w:t>
      </w:r>
    </w:p>
    <w:p w:rsidR="004F722D" w:rsidRPr="0010391E" w:rsidRDefault="004F722D" w:rsidP="004F722D">
      <w:pPr>
        <w:jc w:val="both"/>
      </w:pPr>
      <w:r w:rsidRPr="0010391E">
        <w:t>Признание претендентов участниками аукциона осуществляется в течении пяти рабочих дней со дня окончания срока приема заявок.</w:t>
      </w:r>
    </w:p>
    <w:p w:rsidR="004F722D" w:rsidRPr="0010391E" w:rsidRDefault="004F722D" w:rsidP="004F722D">
      <w:pPr>
        <w:ind w:firstLine="480"/>
        <w:jc w:val="both"/>
      </w:pPr>
      <w:r w:rsidRPr="0010391E">
        <w:t xml:space="preserve">   Претендентам направляются уведомления о признании претендента участником аукциона (приложение № 9). </w:t>
      </w:r>
      <w:r w:rsidRPr="0010391E">
        <w:rPr>
          <w:b/>
        </w:rPr>
        <w:t>Дата рассмотрения заявок</w:t>
      </w:r>
      <w:r w:rsidRPr="0010391E">
        <w:t xml:space="preserve"> </w:t>
      </w:r>
      <w:r w:rsidRPr="0010391E">
        <w:rPr>
          <w:b/>
        </w:rPr>
        <w:t>претендентов</w:t>
      </w:r>
      <w:r w:rsidRPr="0010391E">
        <w:t xml:space="preserve">  </w:t>
      </w:r>
      <w:r w:rsidR="00995769" w:rsidRPr="0010391E">
        <w:t xml:space="preserve">с </w:t>
      </w:r>
      <w:r w:rsidRPr="0010391E">
        <w:t xml:space="preserve"> </w:t>
      </w:r>
      <w:r w:rsidR="00C05BAF" w:rsidRPr="0010391E">
        <w:rPr>
          <w:b/>
        </w:rPr>
        <w:t>«</w:t>
      </w:r>
      <w:r w:rsidR="00796E50">
        <w:rPr>
          <w:b/>
        </w:rPr>
        <w:t>14</w:t>
      </w:r>
      <w:r w:rsidR="00C05BAF" w:rsidRPr="0010391E">
        <w:rPr>
          <w:b/>
        </w:rPr>
        <w:t xml:space="preserve">» </w:t>
      </w:r>
      <w:r w:rsidR="00796E50">
        <w:rPr>
          <w:b/>
        </w:rPr>
        <w:t>октября</w:t>
      </w:r>
      <w:r w:rsidRPr="0010391E">
        <w:rPr>
          <w:b/>
        </w:rPr>
        <w:t xml:space="preserve"> 20</w:t>
      </w:r>
      <w:r w:rsidR="00F514D2" w:rsidRPr="0010391E">
        <w:rPr>
          <w:b/>
        </w:rPr>
        <w:t>2</w:t>
      </w:r>
      <w:r w:rsidR="007B28DB" w:rsidRPr="0010391E">
        <w:rPr>
          <w:b/>
        </w:rPr>
        <w:t>2</w:t>
      </w:r>
      <w:r w:rsidRPr="0010391E">
        <w:t xml:space="preserve">  </w:t>
      </w:r>
      <w:r w:rsidRPr="0010391E">
        <w:rPr>
          <w:b/>
        </w:rPr>
        <w:t>года</w:t>
      </w:r>
      <w:r w:rsidRPr="0010391E">
        <w:t xml:space="preserve"> в  11.00 часов</w:t>
      </w:r>
      <w:r w:rsidR="00F514D2" w:rsidRPr="0010391E">
        <w:t>.</w:t>
      </w:r>
      <w:r w:rsidRPr="0010391E">
        <w:t xml:space="preserve"> </w:t>
      </w:r>
      <w:r w:rsidR="00F514D2" w:rsidRPr="0010391E">
        <w:t>Республика Алтай, Шебалинский рай</w:t>
      </w:r>
      <w:r w:rsidR="008D44C0" w:rsidRPr="0010391E">
        <w:t xml:space="preserve">он село </w:t>
      </w:r>
      <w:r w:rsidR="00493CD6" w:rsidRPr="0010391E">
        <w:t>Верх-Апшуяхта</w:t>
      </w:r>
      <w:r w:rsidR="008D44C0" w:rsidRPr="0010391E">
        <w:t xml:space="preserve"> ул. Центральная</w:t>
      </w:r>
      <w:r w:rsidRPr="0010391E">
        <w:t>,</w:t>
      </w:r>
      <w:r w:rsidR="00E975F1">
        <w:t>2</w:t>
      </w:r>
      <w:r w:rsidR="008D44C0" w:rsidRPr="0010391E">
        <w:t>7</w:t>
      </w:r>
      <w:r w:rsidRPr="0010391E">
        <w:t xml:space="preserve"> телефон 8(</w:t>
      </w:r>
      <w:r w:rsidR="00F514D2" w:rsidRPr="0010391E">
        <w:t>388 49</w:t>
      </w:r>
      <w:r w:rsidRPr="0010391E">
        <w:t>) 2</w:t>
      </w:r>
      <w:r w:rsidR="001F01B6" w:rsidRPr="0010391E">
        <w:t>1</w:t>
      </w:r>
      <w:r w:rsidRPr="0010391E">
        <w:t>-</w:t>
      </w:r>
      <w:r w:rsidR="001F01B6" w:rsidRPr="0010391E">
        <w:t>1</w:t>
      </w:r>
      <w:r w:rsidRPr="0010391E">
        <w:t xml:space="preserve">- </w:t>
      </w:r>
      <w:r w:rsidR="001F01B6" w:rsidRPr="0010391E">
        <w:t>66</w:t>
      </w:r>
      <w:r w:rsidRPr="0010391E">
        <w:rPr>
          <w:b/>
        </w:rPr>
        <w:t>.</w:t>
      </w:r>
    </w:p>
    <w:p w:rsidR="004F722D" w:rsidRPr="0010391E" w:rsidRDefault="004F722D" w:rsidP="004F722D">
      <w:pPr>
        <w:ind w:firstLine="480"/>
        <w:jc w:val="both"/>
      </w:pPr>
    </w:p>
    <w:p w:rsidR="004F722D" w:rsidRPr="0010391E" w:rsidRDefault="004F722D" w:rsidP="004F722D">
      <w:pPr>
        <w:jc w:val="center"/>
      </w:pPr>
      <w:r w:rsidRPr="0010391E">
        <w:rPr>
          <w:b/>
          <w:color w:val="000000"/>
        </w:rPr>
        <w:t xml:space="preserve"> Раздел 9. Порядок проведения аукциона и заключения договора купли-продажи по результатам аукциона </w:t>
      </w:r>
    </w:p>
    <w:p w:rsidR="004F722D" w:rsidRPr="0010391E" w:rsidRDefault="004F722D" w:rsidP="004F722D">
      <w:pPr>
        <w:pBdr>
          <w:bottom w:val="single" w:sz="12" w:space="23" w:color="auto"/>
        </w:pBdr>
        <w:ind w:firstLine="567"/>
        <w:jc w:val="both"/>
      </w:pPr>
      <w:r w:rsidRPr="0010391E">
        <w:t xml:space="preserve">9.1. В аукционе участвуют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участникам </w:t>
      </w:r>
      <w:r w:rsidRPr="0010391E">
        <w:lastRenderedPageBreak/>
        <w:t>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пользоваться мобильной связью, а также иным образом затруднять работу аукциониста.</w:t>
      </w:r>
    </w:p>
    <w:p w:rsidR="004F722D" w:rsidRPr="0010391E" w:rsidRDefault="004F722D" w:rsidP="004F722D">
      <w:pPr>
        <w:pBdr>
          <w:bottom w:val="single" w:sz="12" w:space="23" w:color="auto"/>
        </w:pBdr>
        <w:jc w:val="both"/>
      </w:pPr>
      <w:r w:rsidRPr="0010391E">
        <w:t xml:space="preserve">          9.2. Аукцион ведет аукционист в присутствии уполномоченного представителя продавца, который обеспечивает порядок при проведении торгов. </w:t>
      </w:r>
      <w:r w:rsidR="003209CC" w:rsidRPr="0010391E">
        <w:rPr>
          <w:b/>
        </w:rPr>
        <w:t>Аукцион сос</w:t>
      </w:r>
      <w:r w:rsidR="00C05BAF" w:rsidRPr="0010391E">
        <w:rPr>
          <w:b/>
        </w:rPr>
        <w:t>тоится «</w:t>
      </w:r>
      <w:r w:rsidR="00995769" w:rsidRPr="0010391E">
        <w:rPr>
          <w:b/>
        </w:rPr>
        <w:t>2</w:t>
      </w:r>
      <w:r w:rsidR="00796E50">
        <w:rPr>
          <w:b/>
        </w:rPr>
        <w:t>1</w:t>
      </w:r>
      <w:r w:rsidR="0095795C" w:rsidRPr="0010391E">
        <w:rPr>
          <w:b/>
        </w:rPr>
        <w:t xml:space="preserve">» </w:t>
      </w:r>
      <w:r w:rsidR="00995769" w:rsidRPr="0010391E">
        <w:rPr>
          <w:b/>
        </w:rPr>
        <w:t xml:space="preserve"> </w:t>
      </w:r>
      <w:r w:rsidR="00796E50">
        <w:rPr>
          <w:b/>
        </w:rPr>
        <w:t xml:space="preserve">октября  </w:t>
      </w:r>
      <w:r w:rsidRPr="0010391E">
        <w:rPr>
          <w:b/>
        </w:rPr>
        <w:t>20</w:t>
      </w:r>
      <w:r w:rsidR="00F514D2" w:rsidRPr="0010391E">
        <w:rPr>
          <w:b/>
        </w:rPr>
        <w:t>2</w:t>
      </w:r>
      <w:r w:rsidR="007B28DB" w:rsidRPr="0010391E">
        <w:rPr>
          <w:b/>
        </w:rPr>
        <w:t>2</w:t>
      </w:r>
      <w:r w:rsidRPr="0010391E">
        <w:rPr>
          <w:b/>
        </w:rPr>
        <w:t xml:space="preserve"> года</w:t>
      </w:r>
      <w:r w:rsidRPr="0010391E">
        <w:t xml:space="preserve"> по адресу</w:t>
      </w:r>
      <w:r w:rsidR="003B106C" w:rsidRPr="0010391E">
        <w:t>:</w:t>
      </w:r>
      <w:r w:rsidRPr="0010391E">
        <w:rPr>
          <w:b/>
        </w:rPr>
        <w:t xml:space="preserve"> </w:t>
      </w:r>
      <w:r w:rsidR="00F514D2" w:rsidRPr="0010391E">
        <w:t xml:space="preserve">Республика Алтай, Шебалинский район село </w:t>
      </w:r>
      <w:r w:rsidR="003B106C" w:rsidRPr="0010391E">
        <w:t>Верх - Апшуяхта</w:t>
      </w:r>
      <w:r w:rsidR="00F514D2" w:rsidRPr="0010391E">
        <w:t xml:space="preserve"> ул. </w:t>
      </w:r>
      <w:r w:rsidR="00E975F1">
        <w:t>Центральная,2</w:t>
      </w:r>
      <w:r w:rsidR="003B106C" w:rsidRPr="0010391E">
        <w:t xml:space="preserve">7 </w:t>
      </w:r>
      <w:r w:rsidR="00F514D2" w:rsidRPr="0010391E">
        <w:t>, телефон 8(388 49) 2</w:t>
      </w:r>
      <w:r w:rsidR="003B106C" w:rsidRPr="0010391E">
        <w:t>1-1- 66</w:t>
      </w:r>
      <w:r w:rsidR="00F514D2" w:rsidRPr="0010391E">
        <w:t xml:space="preserve">, </w:t>
      </w:r>
      <w:r w:rsidRPr="0010391E">
        <w:t>время проведения аукциона (время местное) 11 часов 00 минут.</w:t>
      </w:r>
    </w:p>
    <w:p w:rsidR="004F722D" w:rsidRPr="0010391E" w:rsidRDefault="004F722D" w:rsidP="004F722D">
      <w:pPr>
        <w:pBdr>
          <w:bottom w:val="single" w:sz="12" w:space="23" w:color="auto"/>
        </w:pBdr>
        <w:jc w:val="both"/>
      </w:pPr>
      <w:r w:rsidRPr="0010391E">
        <w:t xml:space="preserve">        Аукционной комиссией перед началом проведения аукциона оглашается решение о признании претендентов участниками аукциона или об отказе в допуске претендентов к участию в аукционе.</w:t>
      </w:r>
    </w:p>
    <w:p w:rsidR="004F722D" w:rsidRPr="0010391E" w:rsidRDefault="004F722D" w:rsidP="004F722D">
      <w:pPr>
        <w:pBdr>
          <w:bottom w:val="single" w:sz="12" w:space="23" w:color="auto"/>
        </w:pBdr>
        <w:jc w:val="both"/>
      </w:pPr>
      <w:r w:rsidRPr="0010391E">
        <w:t xml:space="preserve">        Порядок проведения аукциона:    </w:t>
      </w:r>
    </w:p>
    <w:p w:rsidR="00782422" w:rsidRPr="0010391E" w:rsidRDefault="00782422" w:rsidP="00782422">
      <w:pPr>
        <w:pBdr>
          <w:bottom w:val="single" w:sz="12" w:space="23" w:color="auto"/>
        </w:pBdr>
        <w:jc w:val="both"/>
      </w:pPr>
      <w:r w:rsidRPr="0010391E">
        <w:t>-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782422" w:rsidRPr="0010391E" w:rsidRDefault="00782422" w:rsidP="00782422">
      <w:pPr>
        <w:pBdr>
          <w:bottom w:val="single" w:sz="12" w:space="23" w:color="auto"/>
        </w:pBdr>
        <w:jc w:val="both"/>
      </w:pPr>
      <w:r w:rsidRPr="0010391E">
        <w:t>- Покупателем имущества признается:</w:t>
      </w:r>
    </w:p>
    <w:p w:rsidR="00782422" w:rsidRPr="0010391E" w:rsidRDefault="00782422" w:rsidP="00782422">
      <w:pPr>
        <w:pBdr>
          <w:bottom w:val="single" w:sz="12" w:space="23" w:color="auto"/>
        </w:pBdr>
        <w:jc w:val="both"/>
      </w:pPr>
      <w:r w:rsidRPr="0010391E">
        <w:t>а) при принятии к рассмотрению одного предложения о цене приобретения имущества - претендент, подавший это предложение;</w:t>
      </w:r>
    </w:p>
    <w:p w:rsidR="00782422" w:rsidRPr="0010391E" w:rsidRDefault="00782422" w:rsidP="00782422">
      <w:pPr>
        <w:pBdr>
          <w:bottom w:val="single" w:sz="12" w:space="23" w:color="auto"/>
        </w:pBdr>
        <w:jc w:val="both"/>
      </w:pPr>
      <w:r w:rsidRPr="0010391E">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82422" w:rsidRPr="0010391E" w:rsidRDefault="00782422" w:rsidP="00782422">
      <w:pPr>
        <w:pBdr>
          <w:bottom w:val="single" w:sz="12" w:space="23" w:color="auto"/>
        </w:pBdr>
        <w:jc w:val="both"/>
      </w:pPr>
      <w:r w:rsidRPr="0010391E">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F722D" w:rsidRPr="0010391E" w:rsidRDefault="00782422" w:rsidP="004F722D">
      <w:pPr>
        <w:pBdr>
          <w:bottom w:val="single" w:sz="12" w:space="23" w:color="auto"/>
        </w:pBdr>
        <w:jc w:val="both"/>
      </w:pPr>
      <w:bookmarkStart w:id="1" w:name="sub_243"/>
      <w:r w:rsidRPr="0010391E">
        <w:t xml:space="preserve">    </w:t>
      </w:r>
      <w:r w:rsidR="004F722D" w:rsidRPr="0010391E">
        <w:t xml:space="preserve"> </w:t>
      </w:r>
      <w:bookmarkEnd w:id="1"/>
      <w:r w:rsidRPr="0010391E">
        <w:t>П</w:t>
      </w:r>
      <w:r w:rsidR="004F722D" w:rsidRPr="0010391E">
        <w:t>одведение итогов аукциона и объявление о принятом решении производится аукционной комиссией в месте и в день проведения аукциона. О принятом решении аукционная комиссия письменно извещает всех участников аукциона в 5-дневный срок.</w:t>
      </w:r>
    </w:p>
    <w:p w:rsidR="004F722D" w:rsidRPr="0010391E" w:rsidRDefault="00455127" w:rsidP="004F722D">
      <w:pPr>
        <w:pBdr>
          <w:bottom w:val="single" w:sz="12" w:space="23" w:color="auto"/>
        </w:pBdr>
        <w:ind w:firstLine="567"/>
        <w:jc w:val="both"/>
      </w:pPr>
      <w:r w:rsidRPr="0010391E">
        <w:rPr>
          <w:b/>
        </w:rPr>
        <w:t>Подведение итогов а</w:t>
      </w:r>
      <w:r w:rsidR="00782422" w:rsidRPr="0010391E">
        <w:rPr>
          <w:b/>
        </w:rPr>
        <w:t>укциона «</w:t>
      </w:r>
      <w:r w:rsidR="00DB1F3B" w:rsidRPr="0010391E">
        <w:rPr>
          <w:b/>
        </w:rPr>
        <w:t>2</w:t>
      </w:r>
      <w:r w:rsidR="00796E50">
        <w:rPr>
          <w:b/>
        </w:rPr>
        <w:t>8</w:t>
      </w:r>
      <w:r w:rsidR="00782422" w:rsidRPr="0010391E">
        <w:rPr>
          <w:b/>
        </w:rPr>
        <w:t xml:space="preserve">» </w:t>
      </w:r>
      <w:r w:rsidR="00796E50">
        <w:rPr>
          <w:b/>
        </w:rPr>
        <w:t>октября</w:t>
      </w:r>
      <w:r w:rsidR="007C1A74" w:rsidRPr="0010391E">
        <w:rPr>
          <w:b/>
        </w:rPr>
        <w:t xml:space="preserve"> </w:t>
      </w:r>
      <w:r w:rsidR="004F722D" w:rsidRPr="0010391E">
        <w:rPr>
          <w:b/>
        </w:rPr>
        <w:t>20</w:t>
      </w:r>
      <w:r w:rsidR="00F514D2" w:rsidRPr="0010391E">
        <w:rPr>
          <w:b/>
        </w:rPr>
        <w:t>2</w:t>
      </w:r>
      <w:r w:rsidR="007B28DB" w:rsidRPr="0010391E">
        <w:rPr>
          <w:b/>
        </w:rPr>
        <w:t>2</w:t>
      </w:r>
      <w:r w:rsidR="004F722D" w:rsidRPr="0010391E">
        <w:rPr>
          <w:b/>
        </w:rPr>
        <w:t xml:space="preserve"> года  по адресу: </w:t>
      </w:r>
      <w:r w:rsidR="003B106C" w:rsidRPr="0010391E">
        <w:t>Республика Алтай, Шебалинский район село В</w:t>
      </w:r>
      <w:r w:rsidR="00E975F1">
        <w:t>ерх - Апшуяхта ул. Центральная,2</w:t>
      </w:r>
      <w:r w:rsidR="003B106C" w:rsidRPr="0010391E">
        <w:t xml:space="preserve">7 , телефон 8(388 49) 21-1- 66, </w:t>
      </w:r>
      <w:r w:rsidR="00DB1F3B" w:rsidRPr="0010391E">
        <w:rPr>
          <w:b/>
        </w:rPr>
        <w:t>в 12 часов 0</w:t>
      </w:r>
      <w:r w:rsidR="004F722D" w:rsidRPr="0010391E">
        <w:rPr>
          <w:b/>
        </w:rPr>
        <w:t>0 минут.</w:t>
      </w:r>
    </w:p>
    <w:p w:rsidR="004F722D" w:rsidRPr="0010391E" w:rsidRDefault="004F722D" w:rsidP="004F722D">
      <w:pPr>
        <w:pBdr>
          <w:bottom w:val="single" w:sz="12" w:space="23" w:color="auto"/>
        </w:pBdr>
        <w:ind w:firstLine="567"/>
        <w:jc w:val="both"/>
      </w:pPr>
      <w:r w:rsidRPr="0010391E">
        <w:t>9.3.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4F722D" w:rsidRPr="0010391E" w:rsidRDefault="004F722D" w:rsidP="004F722D">
      <w:pPr>
        <w:pBdr>
          <w:bottom w:val="single" w:sz="12" w:space="23" w:color="auto"/>
        </w:pBdr>
        <w:ind w:firstLine="567"/>
        <w:jc w:val="both"/>
      </w:pPr>
      <w:r w:rsidRPr="0010391E">
        <w:t>9.4. Суммы задатков возвращаются участникам аукциона, за исключение</w:t>
      </w:r>
      <w:r w:rsidR="00040240">
        <w:t xml:space="preserve">м его победителя, в течение десяти </w:t>
      </w:r>
      <w:r w:rsidRPr="0010391E">
        <w:t xml:space="preserve"> дней с даты подведения итогов аукциона.</w:t>
      </w:r>
    </w:p>
    <w:p w:rsidR="004F722D" w:rsidRPr="0010391E" w:rsidRDefault="00040240" w:rsidP="004F722D">
      <w:pPr>
        <w:pBdr>
          <w:bottom w:val="single" w:sz="12" w:space="23" w:color="auto"/>
        </w:pBdr>
        <w:jc w:val="both"/>
      </w:pPr>
      <w:r>
        <w:t xml:space="preserve">         9.5. В течение пятнадцати </w:t>
      </w:r>
      <w:r w:rsidR="004F722D" w:rsidRPr="0010391E">
        <w:t xml:space="preserve"> рабочих дней с даты подведения итогов аукциона заключается договор купли-продажи.  </w:t>
      </w:r>
    </w:p>
    <w:p w:rsidR="004F722D" w:rsidRPr="0010391E" w:rsidRDefault="004F722D" w:rsidP="004F722D">
      <w:pPr>
        <w:pBdr>
          <w:bottom w:val="single" w:sz="12" w:space="23" w:color="auto"/>
        </w:pBdr>
        <w:jc w:val="both"/>
      </w:pPr>
      <w:r w:rsidRPr="0010391E">
        <w:t xml:space="preserve">         9.6. 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F722D" w:rsidRPr="0010391E" w:rsidRDefault="004F722D" w:rsidP="004F722D">
      <w:pPr>
        <w:pBdr>
          <w:bottom w:val="single" w:sz="12" w:space="23" w:color="auto"/>
        </w:pBdr>
        <w:jc w:val="both"/>
      </w:pPr>
      <w:r w:rsidRPr="0010391E">
        <w:t xml:space="preserve">        9.7. Результаты торгов оформляются протоколом, который подписывается аукционной комиссией и победителем аукциона в день проведения торгов. </w:t>
      </w:r>
      <w:r w:rsidRPr="0010391E">
        <w:rPr>
          <w:rFonts w:eastAsia="Times New Roman CYR"/>
        </w:rPr>
        <w:t>Протокол о результатах аукциона составляется в 2 экземплярах, один из которых передается победителю.</w:t>
      </w:r>
    </w:p>
    <w:p w:rsidR="004F722D" w:rsidRPr="0010391E" w:rsidRDefault="004F722D" w:rsidP="004F722D">
      <w:pPr>
        <w:pBdr>
          <w:bottom w:val="single" w:sz="12" w:space="23" w:color="auto"/>
        </w:pBdr>
        <w:jc w:val="both"/>
      </w:pPr>
      <w:r w:rsidRPr="0010391E">
        <w:t xml:space="preserve">        9.8. </w:t>
      </w:r>
      <w:r w:rsidRPr="0010391E">
        <w:rPr>
          <w:rFonts w:eastAsia="Times New Roman CYR"/>
        </w:rPr>
        <w:t xml:space="preserve">Протокол о результатах аукциона является основанием для заключения с победителем аукциона договора купли-продажи муниципального имущества.  </w:t>
      </w:r>
    </w:p>
    <w:p w:rsidR="004F722D" w:rsidRPr="0010391E" w:rsidRDefault="004F722D" w:rsidP="004F722D">
      <w:pPr>
        <w:pBdr>
          <w:bottom w:val="single" w:sz="12" w:space="23" w:color="auto"/>
        </w:pBdr>
        <w:jc w:val="both"/>
      </w:pPr>
      <w:r w:rsidRPr="0010391E">
        <w:t xml:space="preserve">        9.9. </w:t>
      </w:r>
      <w:r w:rsidRPr="0010391E">
        <w:rPr>
          <w:rFonts w:eastAsia="Times New Roman CYR"/>
        </w:rPr>
        <w:t xml:space="preserve">Договор купли-продажи муниципального имущества подлежит подписанию победителем в течении </w:t>
      </w:r>
      <w:r w:rsidRPr="0010391E">
        <w:rPr>
          <w:rFonts w:eastAsia="Times New Roman CYR"/>
          <w:shd w:val="clear" w:color="auto" w:fill="FFFFFF"/>
        </w:rPr>
        <w:t>пятнадцати рабочих дней с даты подведения итогов аукциона с победителем</w:t>
      </w:r>
      <w:r w:rsidRPr="0010391E">
        <w:t xml:space="preserve"> (форма договора </w:t>
      </w:r>
      <w:r w:rsidRPr="0010391E">
        <w:rPr>
          <w:rFonts w:eastAsia="Times New Roman CYR"/>
        </w:rPr>
        <w:t xml:space="preserve">купли-продажи муниципального имущества </w:t>
      </w:r>
      <w:r w:rsidRPr="0010391E">
        <w:t>приведена в Приложении 3 к аукционной документации).</w:t>
      </w:r>
    </w:p>
    <w:p w:rsidR="004F722D" w:rsidRPr="0010391E" w:rsidRDefault="004F722D" w:rsidP="004F722D">
      <w:pPr>
        <w:pBdr>
          <w:bottom w:val="single" w:sz="12" w:space="23" w:color="auto"/>
        </w:pBdr>
        <w:jc w:val="both"/>
      </w:pPr>
      <w:r w:rsidRPr="0010391E">
        <w:lastRenderedPageBreak/>
        <w:t xml:space="preserve">         Последствия уклонения победителя аукциона от заключения договора </w:t>
      </w:r>
      <w:r w:rsidRPr="0010391E">
        <w:rPr>
          <w:rFonts w:eastAsia="Times New Roman CYR"/>
        </w:rPr>
        <w:t>купли-продажи  муниципального имущества</w:t>
      </w:r>
      <w:r w:rsidRPr="0010391E">
        <w:t xml:space="preserve"> определяются в соответствии с гражданским законодательством Российской Федерации.</w:t>
      </w:r>
    </w:p>
    <w:p w:rsidR="004F722D" w:rsidRPr="0010391E" w:rsidRDefault="004F722D" w:rsidP="004F722D">
      <w:pPr>
        <w:pBdr>
          <w:bottom w:val="single" w:sz="12" w:space="23" w:color="auto"/>
        </w:pBdr>
        <w:jc w:val="both"/>
      </w:pPr>
      <w:r w:rsidRPr="0010391E">
        <w:t xml:space="preserve">    </w:t>
      </w:r>
      <w:r w:rsidR="007C0D55" w:rsidRPr="0010391E">
        <w:t xml:space="preserve">   </w:t>
      </w:r>
      <w:r w:rsidRPr="0010391E">
        <w:t xml:space="preserve"> 9.10. Аукцион признается несостоявшимся в случае, если:</w:t>
      </w:r>
    </w:p>
    <w:p w:rsidR="004F722D" w:rsidRPr="0010391E" w:rsidRDefault="004F722D" w:rsidP="004F722D">
      <w:pPr>
        <w:pBdr>
          <w:bottom w:val="single" w:sz="12" w:space="23" w:color="auto"/>
        </w:pBdr>
        <w:jc w:val="both"/>
      </w:pPr>
      <w:r w:rsidRPr="0010391E">
        <w:t xml:space="preserve">               а) в торгах участвовало менее 2 участников;</w:t>
      </w:r>
    </w:p>
    <w:p w:rsidR="004F722D" w:rsidRPr="0010391E" w:rsidRDefault="004F722D" w:rsidP="004F722D">
      <w:pPr>
        <w:pBdr>
          <w:bottom w:val="single" w:sz="12" w:space="23" w:color="auto"/>
        </w:pBdr>
        <w:jc w:val="both"/>
      </w:pPr>
      <w:r w:rsidRPr="0010391E">
        <w:t xml:space="preserve">               </w:t>
      </w:r>
      <w:r w:rsidRPr="0010391E">
        <w:rPr>
          <w:rFonts w:eastAsia="Times New Roman CYR"/>
        </w:rPr>
        <w:t xml:space="preserve">б) </w:t>
      </w:r>
      <w:r w:rsidRPr="0010391E">
        <w:t xml:space="preserve">ни один из участников торгов в соответствии с решением аукционной комиссии не был признан победителем; </w:t>
      </w:r>
    </w:p>
    <w:p w:rsidR="004F722D" w:rsidRPr="0010391E" w:rsidRDefault="004F722D" w:rsidP="004F722D">
      <w:pPr>
        <w:pBdr>
          <w:bottom w:val="single" w:sz="12" w:space="23" w:color="auto"/>
        </w:pBdr>
        <w:jc w:val="both"/>
      </w:pPr>
      <w:r w:rsidRPr="0010391E">
        <w:t xml:space="preserve">               </w:t>
      </w:r>
      <w:r w:rsidRPr="0010391E">
        <w:rPr>
          <w:rFonts w:eastAsia="Times New Roman CYR"/>
        </w:rPr>
        <w:t>в) победитель аукциона уклонился от подписания протокола о результатах аукциона, заключения договора купли-продажи муниципального имущества.</w:t>
      </w:r>
    </w:p>
    <w:p w:rsidR="009576D7" w:rsidRPr="0010391E" w:rsidRDefault="009576D7" w:rsidP="00455127">
      <w:pPr>
        <w:widowControl w:val="0"/>
        <w:jc w:val="both"/>
      </w:pPr>
    </w:p>
    <w:p w:rsidR="00EC61A8" w:rsidRPr="0010391E" w:rsidRDefault="00EC61A8" w:rsidP="00455127">
      <w:pPr>
        <w:widowControl w:val="0"/>
        <w:jc w:val="both"/>
      </w:pPr>
    </w:p>
    <w:p w:rsidR="00EC61A8" w:rsidRPr="0010391E" w:rsidRDefault="00EC61A8" w:rsidP="00455127">
      <w:pPr>
        <w:widowControl w:val="0"/>
        <w:jc w:val="both"/>
      </w:pPr>
    </w:p>
    <w:p w:rsidR="00EC61A8" w:rsidRPr="0010391E" w:rsidRDefault="00EC61A8"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E32133" w:rsidRPr="0010391E" w:rsidRDefault="00E32133" w:rsidP="00455127">
      <w:pPr>
        <w:widowControl w:val="0"/>
        <w:jc w:val="both"/>
      </w:pPr>
    </w:p>
    <w:p w:rsidR="00B30BA1" w:rsidRPr="0010391E" w:rsidRDefault="00B30BA1" w:rsidP="00455127">
      <w:pPr>
        <w:widowControl w:val="0"/>
        <w:jc w:val="both"/>
      </w:pPr>
    </w:p>
    <w:p w:rsidR="00B30BA1" w:rsidRDefault="00B30BA1" w:rsidP="00455127">
      <w:pPr>
        <w:widowControl w:val="0"/>
        <w:jc w:val="both"/>
      </w:pPr>
    </w:p>
    <w:p w:rsidR="00796E50" w:rsidRDefault="00796E50" w:rsidP="00455127">
      <w:pPr>
        <w:widowControl w:val="0"/>
        <w:jc w:val="both"/>
      </w:pPr>
    </w:p>
    <w:p w:rsidR="00796E50" w:rsidRDefault="00796E50" w:rsidP="00455127">
      <w:pPr>
        <w:widowControl w:val="0"/>
        <w:jc w:val="both"/>
      </w:pPr>
    </w:p>
    <w:p w:rsidR="00796E50" w:rsidRDefault="00796E50" w:rsidP="00455127">
      <w:pPr>
        <w:widowControl w:val="0"/>
        <w:jc w:val="both"/>
      </w:pPr>
    </w:p>
    <w:p w:rsidR="00796E50" w:rsidRPr="0010391E" w:rsidRDefault="00796E50" w:rsidP="00455127">
      <w:pPr>
        <w:widowControl w:val="0"/>
        <w:jc w:val="both"/>
      </w:pPr>
    </w:p>
    <w:p w:rsidR="00B30BA1" w:rsidRPr="0010391E" w:rsidRDefault="00B30BA1" w:rsidP="00455127">
      <w:pPr>
        <w:widowControl w:val="0"/>
        <w:jc w:val="both"/>
      </w:pPr>
    </w:p>
    <w:p w:rsidR="004F722D" w:rsidRPr="0010391E" w:rsidRDefault="004F722D" w:rsidP="00B517D5">
      <w:pPr>
        <w:widowControl w:val="0"/>
        <w:jc w:val="right"/>
      </w:pPr>
      <w:r w:rsidRPr="0010391E">
        <w:t xml:space="preserve">Приложение </w:t>
      </w:r>
      <w:r w:rsidR="00B517D5" w:rsidRPr="0010391E">
        <w:t xml:space="preserve">№ 1 </w:t>
      </w:r>
      <w:r w:rsidRPr="0010391E">
        <w:br/>
        <w:t>к аукционной документации</w:t>
      </w:r>
    </w:p>
    <w:p w:rsidR="004F722D" w:rsidRPr="0010391E" w:rsidRDefault="004F722D" w:rsidP="004F722D">
      <w:pPr>
        <w:widowControl w:val="0"/>
        <w:jc w:val="center"/>
      </w:pPr>
    </w:p>
    <w:p w:rsidR="004F722D" w:rsidRPr="0010391E" w:rsidRDefault="004F722D" w:rsidP="004F722D">
      <w:pPr>
        <w:widowControl w:val="0"/>
        <w:jc w:val="center"/>
        <w:rPr>
          <w:b/>
        </w:rPr>
      </w:pPr>
    </w:p>
    <w:p w:rsidR="004F722D" w:rsidRPr="0010391E" w:rsidRDefault="004F722D" w:rsidP="004F722D">
      <w:pPr>
        <w:pStyle w:val="4"/>
        <w:jc w:val="center"/>
        <w:rPr>
          <w:sz w:val="24"/>
          <w:szCs w:val="24"/>
        </w:rPr>
      </w:pPr>
      <w:r w:rsidRPr="0010391E">
        <w:rPr>
          <w:sz w:val="24"/>
          <w:szCs w:val="24"/>
        </w:rPr>
        <w:t>СВЕДЕНИЯ</w:t>
      </w:r>
    </w:p>
    <w:p w:rsidR="004F722D" w:rsidRPr="0010391E" w:rsidRDefault="004F722D" w:rsidP="004F722D">
      <w:pPr>
        <w:widowControl w:val="0"/>
        <w:jc w:val="center"/>
      </w:pPr>
      <w:r w:rsidRPr="0010391E">
        <w:rPr>
          <w:b/>
          <w:color w:val="000000"/>
        </w:rPr>
        <w:t>ОБ ОБЪЕКТАХ ТОРГОВ</w:t>
      </w:r>
    </w:p>
    <w:p w:rsidR="004F722D" w:rsidRPr="0010391E" w:rsidRDefault="004F722D" w:rsidP="004F722D">
      <w:pPr>
        <w:pStyle w:val="aa"/>
        <w:jc w:val="right"/>
        <w:rPr>
          <w:rFonts w:ascii="Times New Roman" w:hAnsi="Times New Roman" w:cs="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920"/>
        <w:gridCol w:w="1200"/>
      </w:tblGrid>
      <w:tr w:rsidR="004F722D" w:rsidRPr="0010391E" w:rsidTr="004F722D">
        <w:tc>
          <w:tcPr>
            <w:tcW w:w="708" w:type="dxa"/>
            <w:tcBorders>
              <w:top w:val="single" w:sz="4" w:space="0" w:color="auto"/>
              <w:left w:val="single" w:sz="4" w:space="0" w:color="auto"/>
              <w:bottom w:val="single" w:sz="4" w:space="0" w:color="auto"/>
              <w:right w:val="single" w:sz="4" w:space="0" w:color="auto"/>
            </w:tcBorders>
            <w:vAlign w:val="center"/>
            <w:hideMark/>
          </w:tcPr>
          <w:p w:rsidR="004F722D" w:rsidRPr="0010391E" w:rsidRDefault="004F722D">
            <w:pPr>
              <w:jc w:val="center"/>
              <w:rPr>
                <w:b/>
                <w:color w:val="000000"/>
              </w:rPr>
            </w:pPr>
            <w:r w:rsidRPr="0010391E">
              <w:rPr>
                <w:b/>
                <w:color w:val="000000"/>
              </w:rPr>
              <w:t>№</w:t>
            </w:r>
          </w:p>
          <w:p w:rsidR="004F722D" w:rsidRPr="0010391E" w:rsidRDefault="004F722D">
            <w:pPr>
              <w:jc w:val="center"/>
              <w:rPr>
                <w:b/>
                <w:color w:val="000000"/>
              </w:rPr>
            </w:pPr>
            <w:r w:rsidRPr="0010391E">
              <w:rPr>
                <w:b/>
                <w:color w:val="000000"/>
              </w:rPr>
              <w:t>п/п</w:t>
            </w:r>
          </w:p>
        </w:tc>
        <w:tc>
          <w:tcPr>
            <w:tcW w:w="7920" w:type="dxa"/>
            <w:tcBorders>
              <w:top w:val="single" w:sz="4" w:space="0" w:color="auto"/>
              <w:left w:val="single" w:sz="4" w:space="0" w:color="auto"/>
              <w:bottom w:val="single" w:sz="4" w:space="0" w:color="auto"/>
              <w:right w:val="single" w:sz="4" w:space="0" w:color="auto"/>
            </w:tcBorders>
            <w:hideMark/>
          </w:tcPr>
          <w:p w:rsidR="004F722D" w:rsidRPr="0010391E" w:rsidRDefault="004F722D">
            <w:pPr>
              <w:pStyle w:val="aa"/>
              <w:rPr>
                <w:rFonts w:ascii="Times New Roman" w:hAnsi="Times New Roman" w:cs="Times New Roman"/>
                <w:sz w:val="24"/>
                <w:lang w:val="en-US"/>
              </w:rPr>
            </w:pPr>
            <w:r w:rsidRPr="0010391E">
              <w:rPr>
                <w:rFonts w:ascii="Times New Roman" w:hAnsi="Times New Roman" w:cs="Times New Roman"/>
                <w:sz w:val="24"/>
              </w:rPr>
              <w:t>Характеристика объекта</w:t>
            </w:r>
          </w:p>
        </w:tc>
        <w:tc>
          <w:tcPr>
            <w:tcW w:w="1200" w:type="dxa"/>
            <w:tcBorders>
              <w:top w:val="single" w:sz="4" w:space="0" w:color="auto"/>
              <w:left w:val="single" w:sz="4" w:space="0" w:color="auto"/>
              <w:bottom w:val="single" w:sz="4" w:space="0" w:color="auto"/>
              <w:right w:val="single" w:sz="4" w:space="0" w:color="auto"/>
            </w:tcBorders>
            <w:hideMark/>
          </w:tcPr>
          <w:p w:rsidR="004F722D" w:rsidRPr="0010391E" w:rsidRDefault="004F722D">
            <w:pPr>
              <w:pStyle w:val="aa"/>
              <w:rPr>
                <w:rFonts w:ascii="Times New Roman" w:hAnsi="Times New Roman" w:cs="Times New Roman"/>
                <w:sz w:val="24"/>
                <w:lang w:eastAsia="ru-RU"/>
              </w:rPr>
            </w:pPr>
            <w:r w:rsidRPr="0010391E">
              <w:rPr>
                <w:rFonts w:ascii="Times New Roman" w:hAnsi="Times New Roman" w:cs="Times New Roman"/>
                <w:sz w:val="24"/>
              </w:rPr>
              <w:t xml:space="preserve">Номер </w:t>
            </w:r>
          </w:p>
          <w:p w:rsidR="004F722D" w:rsidRPr="0010391E" w:rsidRDefault="004F722D">
            <w:pPr>
              <w:pStyle w:val="aa"/>
              <w:rPr>
                <w:rFonts w:ascii="Times New Roman" w:hAnsi="Times New Roman" w:cs="Times New Roman"/>
                <w:sz w:val="24"/>
                <w:lang w:val="en-US"/>
              </w:rPr>
            </w:pPr>
            <w:r w:rsidRPr="0010391E">
              <w:rPr>
                <w:rFonts w:ascii="Times New Roman" w:hAnsi="Times New Roman" w:cs="Times New Roman"/>
                <w:sz w:val="24"/>
              </w:rPr>
              <w:t>лота</w:t>
            </w:r>
          </w:p>
        </w:tc>
      </w:tr>
      <w:tr w:rsidR="00455127" w:rsidRPr="0010391E" w:rsidTr="004F722D">
        <w:tc>
          <w:tcPr>
            <w:tcW w:w="708" w:type="dxa"/>
            <w:tcBorders>
              <w:top w:val="single" w:sz="4" w:space="0" w:color="auto"/>
              <w:left w:val="single" w:sz="4" w:space="0" w:color="auto"/>
              <w:bottom w:val="single" w:sz="4" w:space="0" w:color="auto"/>
              <w:right w:val="single" w:sz="4" w:space="0" w:color="auto"/>
            </w:tcBorders>
          </w:tcPr>
          <w:p w:rsidR="00455127" w:rsidRPr="0010391E" w:rsidRDefault="00874221">
            <w:pPr>
              <w:pStyle w:val="aa"/>
              <w:rPr>
                <w:rFonts w:ascii="Times New Roman" w:hAnsi="Times New Roman" w:cs="Times New Roman"/>
                <w:sz w:val="24"/>
              </w:rPr>
            </w:pPr>
            <w:r w:rsidRPr="0010391E">
              <w:rPr>
                <w:rFonts w:ascii="Times New Roman" w:hAnsi="Times New Roman" w:cs="Times New Roman"/>
                <w:sz w:val="24"/>
              </w:rPr>
              <w:t>1</w:t>
            </w:r>
          </w:p>
        </w:tc>
        <w:tc>
          <w:tcPr>
            <w:tcW w:w="7920" w:type="dxa"/>
            <w:tcBorders>
              <w:top w:val="single" w:sz="4" w:space="0" w:color="auto"/>
              <w:left w:val="single" w:sz="4" w:space="0" w:color="auto"/>
              <w:bottom w:val="single" w:sz="4" w:space="0" w:color="auto"/>
              <w:right w:val="single" w:sz="4" w:space="0" w:color="auto"/>
            </w:tcBorders>
          </w:tcPr>
          <w:p w:rsidR="003B106C" w:rsidRPr="0010391E" w:rsidRDefault="00F32141" w:rsidP="003B106C">
            <w:pPr>
              <w:jc w:val="both"/>
            </w:pPr>
            <w:r w:rsidRPr="0010391E">
              <w:rPr>
                <w:b/>
              </w:rPr>
              <w:t>Лот № 1</w:t>
            </w:r>
            <w:r w:rsidRPr="0010391E">
              <w:t xml:space="preserve"> - </w:t>
            </w:r>
            <w:r w:rsidR="003B106C" w:rsidRPr="0010391E">
              <w:rPr>
                <w:b/>
              </w:rPr>
              <w:t>Лот № 1</w:t>
            </w:r>
            <w:r w:rsidR="003B106C" w:rsidRPr="0010391E">
              <w:t xml:space="preserve"> - транспортное средство  УАЗ – 220069</w:t>
            </w:r>
          </w:p>
          <w:p w:rsidR="00455127" w:rsidRPr="0010391E" w:rsidRDefault="003B106C" w:rsidP="003B106C">
            <w:pPr>
              <w:jc w:val="both"/>
            </w:pPr>
            <w:r w:rsidRPr="0010391E">
              <w:t xml:space="preserve"> Государственный регистрационный знак: А726 СК 04</w:t>
            </w:r>
          </w:p>
        </w:tc>
        <w:tc>
          <w:tcPr>
            <w:tcW w:w="1200" w:type="dxa"/>
            <w:tcBorders>
              <w:top w:val="single" w:sz="4" w:space="0" w:color="auto"/>
              <w:left w:val="single" w:sz="4" w:space="0" w:color="auto"/>
              <w:bottom w:val="single" w:sz="4" w:space="0" w:color="auto"/>
              <w:right w:val="single" w:sz="4" w:space="0" w:color="auto"/>
            </w:tcBorders>
          </w:tcPr>
          <w:p w:rsidR="00455127" w:rsidRPr="0010391E" w:rsidRDefault="00874221">
            <w:pPr>
              <w:pStyle w:val="aa"/>
              <w:rPr>
                <w:rFonts w:ascii="Times New Roman" w:hAnsi="Times New Roman" w:cs="Times New Roman"/>
                <w:sz w:val="24"/>
              </w:rPr>
            </w:pPr>
            <w:r w:rsidRPr="0010391E">
              <w:rPr>
                <w:rFonts w:ascii="Times New Roman" w:hAnsi="Times New Roman" w:cs="Times New Roman"/>
                <w:sz w:val="24"/>
              </w:rPr>
              <w:t>1</w:t>
            </w:r>
          </w:p>
        </w:tc>
      </w:tr>
    </w:tbl>
    <w:p w:rsidR="004F722D" w:rsidRPr="0010391E" w:rsidRDefault="004F722D" w:rsidP="004F722D">
      <w:pPr>
        <w:pStyle w:val="aa"/>
        <w:rPr>
          <w:rFonts w:ascii="Times New Roman" w:hAnsi="Times New Roman" w:cs="Times New Roman"/>
          <w:sz w:val="24"/>
        </w:rPr>
      </w:pPr>
    </w:p>
    <w:p w:rsidR="004F722D" w:rsidRPr="0010391E" w:rsidRDefault="004F722D" w:rsidP="004F722D">
      <w:pPr>
        <w:pStyle w:val="aa"/>
        <w:jc w:val="right"/>
        <w:rPr>
          <w:rFonts w:ascii="Times New Roman" w:hAnsi="Times New Roman" w:cs="Times New Roman"/>
          <w:b w:val="0"/>
          <w:sz w:val="24"/>
          <w:lang w:eastAsia="ru-RU"/>
        </w:rPr>
      </w:pPr>
    </w:p>
    <w:p w:rsidR="004F722D" w:rsidRPr="0010391E" w:rsidRDefault="004F722D"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B517D5" w:rsidRPr="0010391E" w:rsidRDefault="00B517D5" w:rsidP="004F722D">
      <w:pPr>
        <w:pStyle w:val="aa"/>
        <w:jc w:val="right"/>
        <w:rPr>
          <w:rFonts w:ascii="Times New Roman" w:hAnsi="Times New Roman" w:cs="Times New Roman"/>
          <w:b w:val="0"/>
          <w:sz w:val="24"/>
        </w:rPr>
      </w:pPr>
    </w:p>
    <w:p w:rsidR="00380934" w:rsidRPr="0010391E" w:rsidRDefault="00380934" w:rsidP="004F722D">
      <w:pPr>
        <w:pStyle w:val="aa"/>
        <w:jc w:val="right"/>
        <w:rPr>
          <w:rFonts w:ascii="Times New Roman" w:hAnsi="Times New Roman" w:cs="Times New Roman"/>
          <w:b w:val="0"/>
          <w:sz w:val="24"/>
        </w:rPr>
      </w:pPr>
    </w:p>
    <w:p w:rsidR="00EC61A8" w:rsidRPr="0010391E" w:rsidRDefault="00EC61A8" w:rsidP="004F722D">
      <w:pPr>
        <w:pStyle w:val="aa"/>
        <w:jc w:val="right"/>
        <w:rPr>
          <w:rFonts w:ascii="Times New Roman" w:hAnsi="Times New Roman" w:cs="Times New Roman"/>
          <w:b w:val="0"/>
          <w:sz w:val="24"/>
        </w:rPr>
      </w:pPr>
    </w:p>
    <w:p w:rsidR="00782422" w:rsidRPr="0010391E" w:rsidRDefault="00782422" w:rsidP="00782422">
      <w:pPr>
        <w:pStyle w:val="aa"/>
        <w:jc w:val="left"/>
        <w:rPr>
          <w:rFonts w:ascii="Times New Roman" w:hAnsi="Times New Roman" w:cs="Times New Roman"/>
          <w:b w:val="0"/>
          <w:sz w:val="24"/>
        </w:rPr>
      </w:pPr>
    </w:p>
    <w:p w:rsidR="00B30BA1" w:rsidRPr="0010391E" w:rsidRDefault="00B30BA1" w:rsidP="00782422">
      <w:pPr>
        <w:pStyle w:val="aa"/>
        <w:jc w:val="left"/>
        <w:rPr>
          <w:rFonts w:ascii="Times New Roman" w:hAnsi="Times New Roman" w:cs="Times New Roman"/>
          <w:b w:val="0"/>
          <w:sz w:val="24"/>
        </w:rPr>
      </w:pPr>
    </w:p>
    <w:p w:rsidR="00B30BA1" w:rsidRPr="0010391E" w:rsidRDefault="00B30BA1" w:rsidP="00782422">
      <w:pPr>
        <w:pStyle w:val="aa"/>
        <w:jc w:val="left"/>
        <w:rPr>
          <w:rFonts w:ascii="Times New Roman" w:hAnsi="Times New Roman" w:cs="Times New Roman"/>
          <w:b w:val="0"/>
          <w:sz w:val="24"/>
        </w:rPr>
      </w:pPr>
    </w:p>
    <w:p w:rsidR="007C1A74" w:rsidRDefault="007C1A74" w:rsidP="00782422">
      <w:pPr>
        <w:pStyle w:val="aa"/>
        <w:jc w:val="left"/>
        <w:rPr>
          <w:rFonts w:ascii="Times New Roman" w:hAnsi="Times New Roman" w:cs="Times New Roman"/>
          <w:b w:val="0"/>
          <w:sz w:val="24"/>
        </w:rPr>
      </w:pPr>
    </w:p>
    <w:p w:rsidR="0010391E" w:rsidRDefault="0010391E" w:rsidP="00782422">
      <w:pPr>
        <w:pStyle w:val="aa"/>
        <w:jc w:val="left"/>
        <w:rPr>
          <w:rFonts w:ascii="Times New Roman" w:hAnsi="Times New Roman" w:cs="Times New Roman"/>
          <w:b w:val="0"/>
          <w:sz w:val="24"/>
        </w:rPr>
      </w:pPr>
    </w:p>
    <w:p w:rsidR="0010391E" w:rsidRPr="0010391E" w:rsidRDefault="0010391E" w:rsidP="00782422">
      <w:pPr>
        <w:pStyle w:val="aa"/>
        <w:jc w:val="left"/>
        <w:rPr>
          <w:rFonts w:ascii="Times New Roman" w:hAnsi="Times New Roman" w:cs="Times New Roman"/>
          <w:b w:val="0"/>
          <w:sz w:val="24"/>
        </w:rPr>
      </w:pPr>
    </w:p>
    <w:p w:rsidR="00B517D5" w:rsidRPr="0010391E" w:rsidRDefault="00B517D5" w:rsidP="00B517D5">
      <w:pPr>
        <w:pStyle w:val="aa"/>
        <w:jc w:val="right"/>
        <w:rPr>
          <w:rFonts w:ascii="Times New Roman" w:hAnsi="Times New Roman" w:cs="Times New Roman"/>
          <w:b w:val="0"/>
          <w:sz w:val="24"/>
        </w:rPr>
      </w:pPr>
      <w:r w:rsidRPr="0010391E">
        <w:rPr>
          <w:rFonts w:ascii="Times New Roman" w:hAnsi="Times New Roman" w:cs="Times New Roman"/>
          <w:color w:val="000000"/>
          <w:spacing w:val="3"/>
          <w:sz w:val="24"/>
        </w:rPr>
        <w:t xml:space="preserve"> </w:t>
      </w:r>
      <w:r w:rsidRPr="0010391E">
        <w:rPr>
          <w:rFonts w:ascii="Times New Roman" w:hAnsi="Times New Roman" w:cs="Times New Roman"/>
          <w:b w:val="0"/>
          <w:sz w:val="24"/>
        </w:rPr>
        <w:t>Приложение № 2</w:t>
      </w:r>
    </w:p>
    <w:p w:rsidR="00B517D5" w:rsidRPr="0010391E" w:rsidRDefault="00B517D5" w:rsidP="00B517D5">
      <w:pPr>
        <w:pStyle w:val="aa"/>
        <w:jc w:val="right"/>
        <w:rPr>
          <w:rFonts w:ascii="Times New Roman" w:hAnsi="Times New Roman" w:cs="Times New Roman"/>
          <w:b w:val="0"/>
          <w:sz w:val="24"/>
        </w:rPr>
      </w:pPr>
      <w:r w:rsidRPr="0010391E">
        <w:rPr>
          <w:rFonts w:ascii="Times New Roman" w:hAnsi="Times New Roman" w:cs="Times New Roman"/>
          <w:b w:val="0"/>
          <w:sz w:val="24"/>
        </w:rPr>
        <w:t>к аукционной документации</w:t>
      </w:r>
    </w:p>
    <w:p w:rsidR="00B517D5" w:rsidRPr="0010391E" w:rsidRDefault="00B517D5" w:rsidP="00B517D5">
      <w:pPr>
        <w:pStyle w:val="aa"/>
        <w:rPr>
          <w:rFonts w:ascii="Times New Roman" w:hAnsi="Times New Roman" w:cs="Times New Roman"/>
          <w:sz w:val="24"/>
        </w:rPr>
      </w:pPr>
    </w:p>
    <w:p w:rsidR="00B517D5" w:rsidRPr="0010391E" w:rsidRDefault="00B517D5" w:rsidP="00EC61A8">
      <w:pPr>
        <w:pStyle w:val="21"/>
        <w:rPr>
          <w:szCs w:val="24"/>
        </w:rPr>
      </w:pPr>
      <w:r w:rsidRPr="0010391E">
        <w:rPr>
          <w:szCs w:val="24"/>
        </w:rPr>
        <w:t>Заявка на участие в аукционе</w:t>
      </w:r>
    </w:p>
    <w:p w:rsidR="00B517D5" w:rsidRPr="0010391E" w:rsidRDefault="00B517D5" w:rsidP="00EC61A8">
      <w:pPr>
        <w:rPr>
          <w:lang w:eastAsia="en-US"/>
        </w:rPr>
      </w:pPr>
    </w:p>
    <w:p w:rsidR="00B517D5" w:rsidRPr="0010391E" w:rsidRDefault="00B517D5" w:rsidP="00EC61A8">
      <w:pPr>
        <w:pStyle w:val="ConsPlusNonformat"/>
        <w:widowControl/>
        <w:ind w:right="-6"/>
        <w:jc w:val="center"/>
        <w:rPr>
          <w:rFonts w:ascii="Times New Roman" w:hAnsi="Times New Roman" w:cs="Times New Roman"/>
          <w:sz w:val="24"/>
          <w:szCs w:val="24"/>
        </w:rPr>
      </w:pPr>
      <w:r w:rsidRPr="0010391E">
        <w:rPr>
          <w:rFonts w:ascii="Times New Roman" w:hAnsi="Times New Roman" w:cs="Times New Roman"/>
          <w:sz w:val="24"/>
          <w:szCs w:val="24"/>
        </w:rPr>
        <w:t>Регистрационный № ________</w:t>
      </w:r>
    </w:p>
    <w:p w:rsidR="00B517D5" w:rsidRPr="0010391E" w:rsidRDefault="00AF3BA2" w:rsidP="00EC61A8">
      <w:pPr>
        <w:rPr>
          <w:lang w:eastAsia="en-US"/>
        </w:rPr>
      </w:pPr>
      <w:r>
        <w:rPr>
          <w:noProof/>
        </w:rPr>
        <mc:AlternateContent>
          <mc:Choice Requires="wps">
            <w:drawing>
              <wp:anchor distT="0" distB="0" distL="114300" distR="114300" simplePos="0" relativeHeight="251664896" behindDoc="0" locked="0" layoutInCell="1" allowOverlap="1">
                <wp:simplePos x="0" y="0"/>
                <wp:positionH relativeFrom="column">
                  <wp:posOffset>2133600</wp:posOffset>
                </wp:positionH>
                <wp:positionV relativeFrom="paragraph">
                  <wp:posOffset>116840</wp:posOffset>
                </wp:positionV>
                <wp:extent cx="304800" cy="414020"/>
                <wp:effectExtent l="0" t="0" r="19050"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AE6F" id="Прямоугольник 10" o:spid="_x0000_s1026" style="position:absolute;margin-left:168pt;margin-top:9.2pt;width:24pt;height:3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4114800</wp:posOffset>
                </wp:positionH>
                <wp:positionV relativeFrom="paragraph">
                  <wp:posOffset>116840</wp:posOffset>
                </wp:positionV>
                <wp:extent cx="304800" cy="414020"/>
                <wp:effectExtent l="0" t="0" r="19050" b="241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8C00" id="Прямоугольник 11" o:spid="_x0000_s1026" style="position:absolute;margin-left:324pt;margin-top:9.2pt;width:24pt;height:3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"/>
            </w:pict>
          </mc:Fallback>
        </mc:AlternateContent>
      </w:r>
    </w:p>
    <w:p w:rsidR="00B517D5" w:rsidRPr="0010391E" w:rsidRDefault="00B517D5" w:rsidP="00EC61A8">
      <w:pPr>
        <w:tabs>
          <w:tab w:val="left" w:pos="4395"/>
        </w:tabs>
        <w:rPr>
          <w:lang w:eastAsia="en-US"/>
        </w:rPr>
      </w:pPr>
      <w:r w:rsidRPr="0010391E">
        <w:rPr>
          <w:lang w:eastAsia="en-US"/>
        </w:rPr>
        <w:t xml:space="preserve">Претендент- физическое лицо </w:t>
      </w:r>
      <w:r w:rsidRPr="0010391E">
        <w:rPr>
          <w:lang w:eastAsia="en-US"/>
        </w:rPr>
        <w:tab/>
        <w:t xml:space="preserve">юридическое лицо  </w:t>
      </w:r>
    </w:p>
    <w:p w:rsidR="00B517D5" w:rsidRPr="0010391E" w:rsidRDefault="00B517D5" w:rsidP="00EC61A8">
      <w:pPr>
        <w:jc w:val="center"/>
        <w:rPr>
          <w:b/>
        </w:rPr>
      </w:pP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От ________________________________________________________________________</w:t>
      </w:r>
    </w:p>
    <w:p w:rsidR="00B517D5" w:rsidRPr="0010391E" w:rsidRDefault="00B517D5" w:rsidP="00EC61A8">
      <w:pPr>
        <w:pStyle w:val="ConsPlusNonformat"/>
        <w:widowControl/>
        <w:ind w:right="-6"/>
        <w:jc w:val="center"/>
        <w:rPr>
          <w:rFonts w:ascii="Times New Roman" w:hAnsi="Times New Roman" w:cs="Times New Roman"/>
          <w:sz w:val="24"/>
          <w:szCs w:val="24"/>
        </w:rPr>
      </w:pPr>
      <w:r w:rsidRPr="0010391E">
        <w:rPr>
          <w:rFonts w:ascii="Times New Roman" w:hAnsi="Times New Roman" w:cs="Times New Roman"/>
          <w:sz w:val="24"/>
          <w:szCs w:val="24"/>
        </w:rPr>
        <w:t>(ФИО лица, подавшего заявку, наименование для юридических лиц)</w:t>
      </w:r>
    </w:p>
    <w:p w:rsidR="00B517D5" w:rsidRPr="0010391E" w:rsidRDefault="00B517D5" w:rsidP="00EC61A8">
      <w:pPr>
        <w:pStyle w:val="ConsPlusNonformat"/>
        <w:widowControl/>
        <w:ind w:right="-6" w:firstLine="540"/>
        <w:jc w:val="both"/>
        <w:rPr>
          <w:rFonts w:ascii="Times New Roman" w:hAnsi="Times New Roman" w:cs="Times New Roman"/>
          <w:sz w:val="24"/>
          <w:szCs w:val="24"/>
        </w:rPr>
      </w:pPr>
      <w:r w:rsidRPr="0010391E">
        <w:rPr>
          <w:rFonts w:ascii="Times New Roman" w:hAnsi="Times New Roman" w:cs="Times New Roman"/>
          <w:sz w:val="24"/>
          <w:szCs w:val="24"/>
        </w:rPr>
        <w:t>1. Ознакомившись с информационным сообщением о продаже муниципального имущества изъявляю желание приобрести ________________________________________________________________________</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 xml:space="preserve">                                             (полное наименование объекта продажи)</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(лот №___)</w:t>
      </w:r>
    </w:p>
    <w:p w:rsidR="00B517D5" w:rsidRPr="0010391E" w:rsidRDefault="00B517D5" w:rsidP="00EC61A8">
      <w:pPr>
        <w:pStyle w:val="ConsPlusNonformat"/>
        <w:widowControl/>
        <w:ind w:right="-6" w:firstLine="540"/>
        <w:jc w:val="both"/>
        <w:rPr>
          <w:rFonts w:ascii="Times New Roman" w:hAnsi="Times New Roman" w:cs="Times New Roman"/>
          <w:sz w:val="24"/>
          <w:szCs w:val="24"/>
        </w:rPr>
      </w:pPr>
      <w:r w:rsidRPr="0010391E">
        <w:rPr>
          <w:rFonts w:ascii="Times New Roman" w:hAnsi="Times New Roman" w:cs="Times New Roman"/>
          <w:sz w:val="24"/>
          <w:szCs w:val="24"/>
        </w:rPr>
        <w:t>2. В случае победы на аукционе, принимаю на себя обязательство заключить договор купли-продажи в течении пяти рабочих дней с даты подведения итогов аукциона    и уплатить стоимость объекта продажи, установленную по результатам аукциона, в сроки, определенные договором купли-продажи и аукционной документацией.</w:t>
      </w:r>
    </w:p>
    <w:p w:rsidR="00B517D5" w:rsidRPr="0010391E" w:rsidRDefault="00B517D5" w:rsidP="00EC61A8">
      <w:pPr>
        <w:pStyle w:val="ConsPlusNonformat"/>
        <w:widowControl/>
        <w:ind w:right="-6" w:firstLine="540"/>
        <w:jc w:val="both"/>
        <w:rPr>
          <w:rFonts w:ascii="Times New Roman" w:hAnsi="Times New Roman" w:cs="Times New Roman"/>
          <w:sz w:val="24"/>
          <w:szCs w:val="24"/>
        </w:rPr>
      </w:pPr>
      <w:r w:rsidRPr="0010391E">
        <w:rPr>
          <w:rFonts w:ascii="Times New Roman" w:hAnsi="Times New Roman" w:cs="Times New Roman"/>
          <w:sz w:val="24"/>
          <w:szCs w:val="24"/>
        </w:rPr>
        <w:t>3. В случае признания меня победителем аукциона и моего отказа от заключения договора купли-продажи, либо не внесения в срок, установленный п.2 данной заявки суммы платежа, я согласен с тем, что сумма внесенного мною задатка возврату не подлежит.</w:t>
      </w:r>
    </w:p>
    <w:p w:rsidR="00B517D5" w:rsidRPr="0010391E" w:rsidRDefault="00B517D5" w:rsidP="00EC61A8">
      <w:pPr>
        <w:pStyle w:val="ConsPlusNonformat"/>
        <w:widowControl/>
        <w:ind w:right="-6" w:firstLine="540"/>
        <w:jc w:val="both"/>
        <w:rPr>
          <w:rFonts w:ascii="Times New Roman" w:hAnsi="Times New Roman" w:cs="Times New Roman"/>
          <w:sz w:val="24"/>
          <w:szCs w:val="24"/>
        </w:rPr>
      </w:pPr>
      <w:r w:rsidRPr="0010391E">
        <w:rPr>
          <w:rFonts w:ascii="Times New Roman" w:hAnsi="Times New Roman" w:cs="Times New Roman"/>
          <w:sz w:val="24"/>
          <w:szCs w:val="24"/>
        </w:rPr>
        <w:t xml:space="preserve">4. Место жительства претендента:  </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 xml:space="preserve">  Адрес регистрации:______________________________________________________</w:t>
      </w:r>
    </w:p>
    <w:p w:rsidR="00B517D5" w:rsidRPr="0010391E" w:rsidRDefault="00B517D5" w:rsidP="00EC61A8">
      <w:pPr>
        <w:pStyle w:val="ConsPlusNonformat"/>
        <w:widowControl/>
        <w:ind w:right="-6"/>
        <w:jc w:val="center"/>
        <w:rPr>
          <w:rFonts w:ascii="Times New Roman" w:hAnsi="Times New Roman" w:cs="Times New Roman"/>
          <w:b/>
          <w:sz w:val="24"/>
          <w:szCs w:val="24"/>
        </w:rPr>
      </w:pPr>
      <w:r w:rsidRPr="0010391E">
        <w:rPr>
          <w:rFonts w:ascii="Times New Roman" w:hAnsi="Times New Roman" w:cs="Times New Roman"/>
          <w:b/>
          <w:sz w:val="24"/>
          <w:szCs w:val="24"/>
        </w:rPr>
        <w:t xml:space="preserve">       (для физических лиц)</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Паспорт серия ____ № ____________, выдан_________________«____»______________г.</w:t>
      </w:r>
    </w:p>
    <w:p w:rsidR="00B517D5" w:rsidRPr="0010391E" w:rsidRDefault="00B517D5" w:rsidP="00EC61A8">
      <w:pPr>
        <w:pStyle w:val="ConsPlusNonformat"/>
        <w:widowControl/>
        <w:ind w:right="-6"/>
        <w:jc w:val="center"/>
        <w:rPr>
          <w:rFonts w:ascii="Times New Roman" w:hAnsi="Times New Roman" w:cs="Times New Roman"/>
          <w:b/>
          <w:sz w:val="24"/>
          <w:szCs w:val="24"/>
        </w:rPr>
      </w:pPr>
      <w:r w:rsidRPr="0010391E">
        <w:rPr>
          <w:rFonts w:ascii="Times New Roman" w:hAnsi="Times New Roman" w:cs="Times New Roman"/>
          <w:b/>
          <w:sz w:val="24"/>
          <w:szCs w:val="24"/>
        </w:rPr>
        <w:t xml:space="preserve">        (для юридических лиц)</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Документ о государственной регистрации в качестве юридического лица_________________________________________________________________________</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Серия________ № ____________________ дата регистрации «____»  ___________ 20____г.</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Орган, осуществивший регистрацию_____________________________________________</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Место выдачи_________________________________________________________________</w:t>
      </w:r>
    </w:p>
    <w:p w:rsidR="00B517D5" w:rsidRPr="0010391E" w:rsidRDefault="00B517D5" w:rsidP="00EC61A8">
      <w:pPr>
        <w:pStyle w:val="ConsPlusNonformat"/>
        <w:widowControl/>
        <w:ind w:right="-6"/>
        <w:rPr>
          <w:rFonts w:ascii="Times New Roman" w:hAnsi="Times New Roman" w:cs="Times New Roman"/>
          <w:sz w:val="24"/>
          <w:szCs w:val="24"/>
        </w:rPr>
      </w:pPr>
      <w:r w:rsidRPr="0010391E">
        <w:rPr>
          <w:rFonts w:ascii="Times New Roman" w:hAnsi="Times New Roman" w:cs="Times New Roman"/>
          <w:sz w:val="24"/>
          <w:szCs w:val="24"/>
        </w:rPr>
        <w:t>ИНН ________________________________________________________________________</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Телефон, факс__________________________________________________________________</w:t>
      </w:r>
    </w:p>
    <w:p w:rsidR="00B517D5" w:rsidRPr="0010391E" w:rsidRDefault="00B517D5" w:rsidP="00EC61A8">
      <w:pPr>
        <w:pStyle w:val="ConsPlusNonformat"/>
        <w:widowControl/>
        <w:ind w:right="-6" w:firstLine="540"/>
        <w:jc w:val="both"/>
        <w:rPr>
          <w:rFonts w:ascii="Times New Roman" w:hAnsi="Times New Roman" w:cs="Times New Roman"/>
          <w:sz w:val="24"/>
          <w:szCs w:val="24"/>
        </w:rPr>
      </w:pPr>
      <w:r w:rsidRPr="0010391E">
        <w:rPr>
          <w:rFonts w:ascii="Times New Roman" w:hAnsi="Times New Roman" w:cs="Times New Roman"/>
          <w:sz w:val="24"/>
          <w:szCs w:val="24"/>
        </w:rPr>
        <w:t>5.Банковские реквизиты претендента для возврата денежных средств_________________________________________________________________</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 xml:space="preserve">         6.Представитель претендента__________________________________________</w:t>
      </w:r>
    </w:p>
    <w:p w:rsidR="00B517D5" w:rsidRPr="0010391E" w:rsidRDefault="00B517D5" w:rsidP="00EC61A8">
      <w:pPr>
        <w:pStyle w:val="ConsPlusNonformat"/>
        <w:widowControl/>
        <w:ind w:right="-6" w:firstLine="600"/>
        <w:jc w:val="both"/>
        <w:rPr>
          <w:rFonts w:ascii="Times New Roman" w:hAnsi="Times New Roman" w:cs="Times New Roman"/>
          <w:sz w:val="24"/>
          <w:szCs w:val="24"/>
        </w:rPr>
      </w:pPr>
      <w:r w:rsidRPr="0010391E">
        <w:rPr>
          <w:rFonts w:ascii="Times New Roman" w:hAnsi="Times New Roman" w:cs="Times New Roman"/>
          <w:sz w:val="24"/>
          <w:szCs w:val="24"/>
        </w:rPr>
        <w:t xml:space="preserve">                                                        (Ф.И.О. или наименование)</w:t>
      </w:r>
    </w:p>
    <w:p w:rsidR="00B517D5" w:rsidRPr="0010391E" w:rsidRDefault="00B517D5" w:rsidP="00EC61A8">
      <w:pPr>
        <w:pStyle w:val="ConsPlusNonformat"/>
        <w:widowControl/>
        <w:ind w:right="-6" w:firstLine="600"/>
        <w:jc w:val="both"/>
        <w:rPr>
          <w:rFonts w:ascii="Times New Roman" w:hAnsi="Times New Roman" w:cs="Times New Roman"/>
          <w:sz w:val="24"/>
          <w:szCs w:val="24"/>
        </w:rPr>
      </w:pPr>
      <w:r w:rsidRPr="0010391E">
        <w:rPr>
          <w:rFonts w:ascii="Times New Roman" w:hAnsi="Times New Roman" w:cs="Times New Roman"/>
          <w:sz w:val="24"/>
          <w:szCs w:val="24"/>
        </w:rPr>
        <w:t>Действует на основании доверенности от «___» ____________   ______г. №________</w:t>
      </w:r>
    </w:p>
    <w:p w:rsidR="00B517D5" w:rsidRPr="0010391E" w:rsidRDefault="00B517D5" w:rsidP="00EC61A8">
      <w:pPr>
        <w:pStyle w:val="ConsPlusNonformat"/>
        <w:widowControl/>
        <w:ind w:right="-6" w:firstLine="600"/>
        <w:jc w:val="both"/>
        <w:rPr>
          <w:rFonts w:ascii="Times New Roman" w:hAnsi="Times New Roman" w:cs="Times New Roman"/>
          <w:sz w:val="24"/>
          <w:szCs w:val="24"/>
        </w:rPr>
      </w:pPr>
      <w:r w:rsidRPr="0010391E">
        <w:rPr>
          <w:rFonts w:ascii="Times New Roman" w:hAnsi="Times New Roman" w:cs="Times New Roman"/>
          <w:sz w:val="24"/>
          <w:szCs w:val="24"/>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лица:______________________________________________</w:t>
      </w:r>
    </w:p>
    <w:p w:rsidR="00B517D5" w:rsidRPr="0010391E" w:rsidRDefault="00B517D5" w:rsidP="00EC61A8">
      <w:pPr>
        <w:pStyle w:val="ConsPlusNonformat"/>
        <w:widowControl/>
        <w:ind w:right="-6" w:firstLine="600"/>
        <w:jc w:val="both"/>
        <w:rPr>
          <w:rFonts w:ascii="Times New Roman" w:hAnsi="Times New Roman" w:cs="Times New Roman"/>
          <w:sz w:val="24"/>
          <w:szCs w:val="24"/>
        </w:rPr>
      </w:pPr>
      <w:r w:rsidRPr="0010391E">
        <w:rPr>
          <w:rFonts w:ascii="Times New Roman" w:hAnsi="Times New Roman" w:cs="Times New Roman"/>
          <w:sz w:val="24"/>
          <w:szCs w:val="24"/>
        </w:rPr>
        <w:t xml:space="preserve">   (наименование документа, серия, номер, дата и место выдачи (регистрации), кем выдан)</w:t>
      </w:r>
    </w:p>
    <w:p w:rsidR="00B517D5" w:rsidRPr="0010391E" w:rsidRDefault="00B517D5" w:rsidP="00EC61A8">
      <w:pPr>
        <w:pStyle w:val="ConsPlusNonformat"/>
        <w:widowControl/>
        <w:ind w:right="-6" w:firstLine="600"/>
        <w:jc w:val="both"/>
        <w:rPr>
          <w:rFonts w:ascii="Times New Roman" w:hAnsi="Times New Roman" w:cs="Times New Roman"/>
          <w:sz w:val="24"/>
          <w:szCs w:val="24"/>
        </w:rPr>
      </w:pPr>
      <w:r w:rsidRPr="0010391E">
        <w:rPr>
          <w:rFonts w:ascii="Times New Roman" w:hAnsi="Times New Roman" w:cs="Times New Roman"/>
          <w:sz w:val="24"/>
          <w:szCs w:val="24"/>
        </w:rPr>
        <w:t>7. Прилагаю документы, указанные в описи к заявке.</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 xml:space="preserve">Подпись претендента (его полномочного представителя): </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_______________________________                                             ____________</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 xml:space="preserve">  (подпись)                                                                                                (дата)</w:t>
      </w:r>
    </w:p>
    <w:p w:rsidR="00B517D5" w:rsidRPr="0010391E" w:rsidRDefault="00B517D5" w:rsidP="00EC61A8">
      <w:pPr>
        <w:pStyle w:val="ConsPlusNonformat"/>
        <w:widowControl/>
        <w:ind w:right="-6"/>
        <w:jc w:val="center"/>
        <w:rPr>
          <w:rFonts w:ascii="Times New Roman" w:hAnsi="Times New Roman" w:cs="Times New Roman"/>
          <w:sz w:val="24"/>
          <w:szCs w:val="24"/>
        </w:rPr>
      </w:pPr>
      <w:r w:rsidRPr="0010391E">
        <w:rPr>
          <w:rFonts w:ascii="Times New Roman" w:hAnsi="Times New Roman" w:cs="Times New Roman"/>
          <w:sz w:val="24"/>
          <w:szCs w:val="24"/>
        </w:rPr>
        <w:t xml:space="preserve">                                                                 М.П.</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lastRenderedPageBreak/>
        <w:t xml:space="preserve">Заявка принята _________________________________________________ </w:t>
      </w:r>
      <w:r w:rsidR="00F514D2" w:rsidRPr="0010391E">
        <w:rPr>
          <w:rFonts w:ascii="Times New Roman" w:hAnsi="Times New Roman" w:cs="Times New Roman"/>
          <w:sz w:val="24"/>
          <w:szCs w:val="24"/>
        </w:rPr>
        <w:t xml:space="preserve">экономист сельской </w:t>
      </w:r>
      <w:r w:rsidRPr="0010391E">
        <w:rPr>
          <w:rFonts w:ascii="Times New Roman" w:hAnsi="Times New Roman" w:cs="Times New Roman"/>
          <w:sz w:val="24"/>
          <w:szCs w:val="24"/>
        </w:rPr>
        <w:t xml:space="preserve">администрации </w:t>
      </w:r>
      <w:r w:rsidR="00F514D2" w:rsidRPr="0010391E">
        <w:rPr>
          <w:rFonts w:ascii="Times New Roman" w:hAnsi="Times New Roman" w:cs="Times New Roman"/>
          <w:sz w:val="24"/>
          <w:szCs w:val="24"/>
        </w:rPr>
        <w:t xml:space="preserve"> МО </w:t>
      </w:r>
      <w:r w:rsidR="0069282C" w:rsidRPr="0010391E">
        <w:rPr>
          <w:rFonts w:ascii="Times New Roman" w:hAnsi="Times New Roman" w:cs="Times New Roman"/>
          <w:sz w:val="24"/>
          <w:szCs w:val="24"/>
        </w:rPr>
        <w:t xml:space="preserve">Верх </w:t>
      </w:r>
      <w:r w:rsidR="00E975F1">
        <w:rPr>
          <w:rFonts w:ascii="Times New Roman" w:hAnsi="Times New Roman" w:cs="Times New Roman"/>
          <w:sz w:val="24"/>
          <w:szCs w:val="24"/>
        </w:rPr>
        <w:t>–</w:t>
      </w:r>
      <w:r w:rsidR="0069282C" w:rsidRPr="0010391E">
        <w:rPr>
          <w:rFonts w:ascii="Times New Roman" w:hAnsi="Times New Roman" w:cs="Times New Roman"/>
          <w:sz w:val="24"/>
          <w:szCs w:val="24"/>
        </w:rPr>
        <w:t xml:space="preserve"> Апшуяхтинское</w:t>
      </w:r>
      <w:r w:rsidR="00E975F1">
        <w:rPr>
          <w:rFonts w:ascii="Times New Roman" w:hAnsi="Times New Roman" w:cs="Times New Roman"/>
          <w:sz w:val="24"/>
          <w:szCs w:val="24"/>
        </w:rPr>
        <w:t xml:space="preserve"> </w:t>
      </w:r>
      <w:r w:rsidRPr="0010391E">
        <w:rPr>
          <w:rFonts w:ascii="Times New Roman" w:hAnsi="Times New Roman" w:cs="Times New Roman"/>
          <w:sz w:val="24"/>
          <w:szCs w:val="24"/>
        </w:rPr>
        <w:t>сельско</w:t>
      </w:r>
      <w:r w:rsidR="00F514D2" w:rsidRPr="0010391E">
        <w:rPr>
          <w:rFonts w:ascii="Times New Roman" w:hAnsi="Times New Roman" w:cs="Times New Roman"/>
          <w:sz w:val="24"/>
          <w:szCs w:val="24"/>
        </w:rPr>
        <w:t>е</w:t>
      </w:r>
      <w:r w:rsidRPr="0010391E">
        <w:rPr>
          <w:rFonts w:ascii="Times New Roman" w:hAnsi="Times New Roman" w:cs="Times New Roman"/>
          <w:sz w:val="24"/>
          <w:szCs w:val="24"/>
        </w:rPr>
        <w:t xml:space="preserve"> поселени</w:t>
      </w:r>
      <w:r w:rsidR="00F514D2" w:rsidRPr="0010391E">
        <w:rPr>
          <w:rFonts w:ascii="Times New Roman" w:hAnsi="Times New Roman" w:cs="Times New Roman"/>
          <w:sz w:val="24"/>
          <w:szCs w:val="24"/>
        </w:rPr>
        <w:t>е</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«___» _______________ 20</w:t>
      </w:r>
      <w:r w:rsidR="00CC5624" w:rsidRPr="0010391E">
        <w:rPr>
          <w:rFonts w:ascii="Times New Roman" w:hAnsi="Times New Roman" w:cs="Times New Roman"/>
          <w:sz w:val="24"/>
          <w:szCs w:val="24"/>
        </w:rPr>
        <w:t>22</w:t>
      </w:r>
      <w:r w:rsidRPr="0010391E">
        <w:rPr>
          <w:rFonts w:ascii="Times New Roman" w:hAnsi="Times New Roman" w:cs="Times New Roman"/>
          <w:sz w:val="24"/>
          <w:szCs w:val="24"/>
        </w:rPr>
        <w:t>.  в ___ч.____мин.</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Подпись лица принявшего заявку:__________________________</w:t>
      </w:r>
    </w:p>
    <w:p w:rsidR="00B517D5" w:rsidRPr="0010391E" w:rsidRDefault="00B517D5" w:rsidP="00EC61A8">
      <w:pPr>
        <w:pStyle w:val="ConsPlusNonformat"/>
        <w:widowControl/>
        <w:ind w:right="-6"/>
        <w:jc w:val="both"/>
        <w:rPr>
          <w:rFonts w:ascii="Times New Roman" w:hAnsi="Times New Roman" w:cs="Times New Roman"/>
          <w:sz w:val="24"/>
          <w:szCs w:val="24"/>
        </w:rPr>
      </w:pPr>
      <w:r w:rsidRPr="0010391E">
        <w:rPr>
          <w:rFonts w:ascii="Times New Roman" w:hAnsi="Times New Roman" w:cs="Times New Roman"/>
          <w:sz w:val="24"/>
          <w:szCs w:val="24"/>
        </w:rPr>
        <w:t xml:space="preserve">                                                           М.П.</w:t>
      </w:r>
    </w:p>
    <w:p w:rsidR="004F722D" w:rsidRPr="0010391E" w:rsidRDefault="004F722D" w:rsidP="004F722D">
      <w:pPr>
        <w:widowControl w:val="0"/>
        <w:jc w:val="right"/>
      </w:pPr>
      <w:r w:rsidRPr="0010391E">
        <w:t>Приложение № 3</w:t>
      </w:r>
      <w:r w:rsidRPr="0010391E">
        <w:br/>
        <w:t>к аукционной документации</w:t>
      </w:r>
    </w:p>
    <w:p w:rsidR="004F722D" w:rsidRPr="0010391E" w:rsidRDefault="004F722D" w:rsidP="004F722D">
      <w:pPr>
        <w:jc w:val="right"/>
        <w:rPr>
          <w:color w:val="000000"/>
          <w:spacing w:val="3"/>
        </w:rPr>
      </w:pPr>
    </w:p>
    <w:p w:rsidR="004F722D" w:rsidRPr="0010391E" w:rsidRDefault="004F722D" w:rsidP="004F722D">
      <w:pPr>
        <w:jc w:val="center"/>
        <w:rPr>
          <w:b/>
          <w:color w:val="000000"/>
        </w:rPr>
      </w:pPr>
      <w:r w:rsidRPr="0010391E">
        <w:rPr>
          <w:b/>
          <w:color w:val="000000"/>
        </w:rPr>
        <w:t>ПРОЕКТ ДОГОВОРА №______</w:t>
      </w:r>
    </w:p>
    <w:p w:rsidR="004F722D" w:rsidRPr="0010391E" w:rsidRDefault="004F722D" w:rsidP="004F722D">
      <w:pPr>
        <w:jc w:val="center"/>
        <w:rPr>
          <w:b/>
          <w:color w:val="000000"/>
        </w:rPr>
      </w:pPr>
      <w:r w:rsidRPr="0010391E">
        <w:rPr>
          <w:b/>
          <w:color w:val="000000"/>
        </w:rPr>
        <w:t xml:space="preserve">купли-продажи  движимого имущества  </w:t>
      </w:r>
    </w:p>
    <w:p w:rsidR="004F722D" w:rsidRPr="0010391E" w:rsidRDefault="004F722D" w:rsidP="004F722D">
      <w:pPr>
        <w:jc w:val="center"/>
        <w:rPr>
          <w:b/>
          <w:color w:val="000000"/>
          <w:highlight w:val="yellow"/>
        </w:rPr>
      </w:pPr>
    </w:p>
    <w:p w:rsidR="004F722D" w:rsidRPr="0010391E" w:rsidRDefault="004F722D" w:rsidP="004F722D">
      <w:pPr>
        <w:rPr>
          <w:color w:val="000000"/>
          <w:highlight w:val="yellow"/>
        </w:rPr>
      </w:pPr>
      <w:r w:rsidRPr="0010391E">
        <w:rPr>
          <w:color w:val="000000"/>
        </w:rPr>
        <w:t xml:space="preserve">с.  </w:t>
      </w:r>
      <w:r w:rsidR="00493CD6" w:rsidRPr="0010391E">
        <w:rPr>
          <w:color w:val="000000"/>
        </w:rPr>
        <w:t>Верх-Апшуяхта</w:t>
      </w:r>
      <w:r w:rsidR="00F514D2" w:rsidRPr="0010391E">
        <w:rPr>
          <w:color w:val="000000"/>
        </w:rPr>
        <w:t xml:space="preserve"> </w:t>
      </w:r>
      <w:r w:rsidRPr="0010391E">
        <w:rPr>
          <w:color w:val="000000"/>
        </w:rPr>
        <w:tab/>
      </w:r>
      <w:r w:rsidRPr="0010391E">
        <w:rPr>
          <w:color w:val="000000"/>
        </w:rPr>
        <w:tab/>
      </w:r>
      <w:r w:rsidRPr="0010391E">
        <w:rPr>
          <w:color w:val="000000"/>
        </w:rPr>
        <w:tab/>
      </w:r>
      <w:r w:rsidRPr="0010391E">
        <w:rPr>
          <w:color w:val="000000"/>
        </w:rPr>
        <w:tab/>
      </w:r>
      <w:r w:rsidRPr="0010391E">
        <w:rPr>
          <w:color w:val="000000"/>
        </w:rPr>
        <w:tab/>
      </w:r>
      <w:r w:rsidRPr="0010391E">
        <w:rPr>
          <w:color w:val="000000"/>
        </w:rPr>
        <w:tab/>
        <w:t xml:space="preserve">                           "__"________20</w:t>
      </w:r>
      <w:r w:rsidR="00CC5624" w:rsidRPr="0010391E">
        <w:rPr>
          <w:color w:val="000000"/>
        </w:rPr>
        <w:t>22</w:t>
      </w:r>
      <w:r w:rsidRPr="0010391E">
        <w:rPr>
          <w:color w:val="000000"/>
        </w:rPr>
        <w:t>г.</w:t>
      </w:r>
      <w:r w:rsidRPr="0010391E">
        <w:rPr>
          <w:color w:val="000000"/>
          <w:highlight w:val="yellow"/>
        </w:rPr>
        <w:t xml:space="preserve"> </w:t>
      </w:r>
    </w:p>
    <w:p w:rsidR="004F722D" w:rsidRPr="0010391E" w:rsidRDefault="004F722D" w:rsidP="004F722D">
      <w:pPr>
        <w:rPr>
          <w:color w:val="000000"/>
          <w:highlight w:val="yellow"/>
        </w:rPr>
      </w:pPr>
    </w:p>
    <w:p w:rsidR="004F722D" w:rsidRPr="0010391E" w:rsidRDefault="00F514D2" w:rsidP="004F722D">
      <w:pPr>
        <w:jc w:val="both"/>
        <w:rPr>
          <w:color w:val="000000"/>
        </w:rPr>
      </w:pPr>
      <w:r w:rsidRPr="0010391E">
        <w:t xml:space="preserve">Сельская администрация МО </w:t>
      </w:r>
      <w:r w:rsidR="0069282C" w:rsidRPr="0010391E">
        <w:t xml:space="preserve">Верх – Апшуяхтинское </w:t>
      </w:r>
      <w:r w:rsidR="004F722D" w:rsidRPr="0010391E">
        <w:t>сельско</w:t>
      </w:r>
      <w:r w:rsidRPr="0010391E">
        <w:t>е</w:t>
      </w:r>
      <w:r w:rsidR="004F722D" w:rsidRPr="0010391E">
        <w:t xml:space="preserve"> поселени</w:t>
      </w:r>
      <w:r w:rsidRPr="0010391E">
        <w:t>е</w:t>
      </w:r>
      <w:r w:rsidR="004F722D" w:rsidRPr="0010391E">
        <w:t xml:space="preserve">, именуемая в дальнейшем «Продавец» в лице главы, </w:t>
      </w:r>
      <w:r w:rsidR="0069282C" w:rsidRPr="0010391E">
        <w:t xml:space="preserve"> Соеновой Оксаны Анатольевны </w:t>
      </w:r>
      <w:r w:rsidR="004F722D" w:rsidRPr="0010391E">
        <w:t>действующ</w:t>
      </w:r>
      <w:r w:rsidRPr="0010391E">
        <w:t>и</w:t>
      </w:r>
      <w:r w:rsidR="004F722D" w:rsidRPr="0010391E">
        <w:t>й на основании Устава, с одной стороны и ____________________________, именуемый в дальнейшем «Покупатель», в лице ______________________________, действующий на основании ___________________ с другой стороны, вместе именуемые «Стороны»</w:t>
      </w:r>
      <w:r w:rsidR="00FB74AC" w:rsidRPr="0010391E">
        <w:rPr>
          <w:color w:val="000000"/>
        </w:rPr>
        <w:t xml:space="preserve">, </w:t>
      </w:r>
      <w:r w:rsidR="004F722D" w:rsidRPr="0010391E">
        <w:rPr>
          <w:color w:val="000000"/>
        </w:rPr>
        <w:t xml:space="preserve"> на основании Протокола от_________ №______  об итогах аукциона по продаже движимого имущества, заключили настоящий договор о нижеследующем:</w:t>
      </w:r>
    </w:p>
    <w:p w:rsidR="004F722D" w:rsidRPr="0010391E" w:rsidRDefault="004F722D" w:rsidP="004F722D">
      <w:pPr>
        <w:ind w:firstLine="709"/>
        <w:jc w:val="both"/>
        <w:rPr>
          <w:color w:val="000000"/>
          <w:highlight w:val="yellow"/>
        </w:rPr>
      </w:pPr>
    </w:p>
    <w:p w:rsidR="004F722D" w:rsidRPr="0010391E" w:rsidRDefault="004F722D" w:rsidP="004F722D">
      <w:pPr>
        <w:jc w:val="center"/>
        <w:rPr>
          <w:b/>
          <w:color w:val="000000"/>
          <w:highlight w:val="yellow"/>
        </w:rPr>
      </w:pPr>
      <w:r w:rsidRPr="0010391E">
        <w:rPr>
          <w:b/>
          <w:color w:val="000000"/>
        </w:rPr>
        <w:t>1. Предмет договора</w:t>
      </w:r>
    </w:p>
    <w:p w:rsidR="004F722D" w:rsidRPr="0010391E" w:rsidRDefault="004F722D" w:rsidP="004F722D">
      <w:pPr>
        <w:tabs>
          <w:tab w:val="num" w:pos="540"/>
        </w:tabs>
        <w:jc w:val="both"/>
      </w:pPr>
      <w:r w:rsidRPr="0010391E">
        <w:rPr>
          <w:color w:val="000000"/>
        </w:rPr>
        <w:t xml:space="preserve">           1.1. Предметом купли-продажи по настоящему договору является  движимое имущество: </w:t>
      </w:r>
      <w:r w:rsidRPr="0010391E">
        <w:t xml:space="preserve">  ________________________________________________________________   </w:t>
      </w:r>
    </w:p>
    <w:p w:rsidR="004F722D" w:rsidRPr="0010391E" w:rsidRDefault="004F722D" w:rsidP="004F722D">
      <w:pPr>
        <w:ind w:firstLine="624"/>
        <w:jc w:val="both"/>
        <w:rPr>
          <w:color w:val="000000"/>
          <w:highlight w:val="yellow"/>
        </w:rPr>
      </w:pPr>
      <w:r w:rsidRPr="0010391E">
        <w:rPr>
          <w:color w:val="000000"/>
        </w:rPr>
        <w:t xml:space="preserve"> 1.2. Продавец гарантирует, что до совершения настоящего договора </w:t>
      </w:r>
      <w:r w:rsidRPr="0010391E">
        <w:rPr>
          <w:color w:val="000000"/>
        </w:rPr>
        <w:br/>
        <w:t>движимое имущество  никому другому не продано, не заложено, в споре под арестом и запретом не состоит и свободно от  иных,  прав третьих лиц.</w:t>
      </w:r>
      <w:r w:rsidRPr="0010391E">
        <w:rPr>
          <w:color w:val="000000"/>
          <w:highlight w:val="yellow"/>
        </w:rPr>
        <w:t xml:space="preserve"> </w:t>
      </w:r>
    </w:p>
    <w:p w:rsidR="004F722D" w:rsidRPr="0010391E" w:rsidRDefault="004F722D" w:rsidP="004F722D">
      <w:pPr>
        <w:ind w:firstLine="709"/>
        <w:jc w:val="both"/>
        <w:rPr>
          <w:color w:val="000000"/>
        </w:rPr>
      </w:pPr>
      <w:r w:rsidRPr="0010391E">
        <w:rPr>
          <w:color w:val="000000"/>
        </w:rPr>
        <w:t>1.3. Стороны по настоящему договору обязуются:</w:t>
      </w:r>
    </w:p>
    <w:p w:rsidR="004F722D" w:rsidRPr="0010391E" w:rsidRDefault="004F722D" w:rsidP="004F722D">
      <w:pPr>
        <w:ind w:firstLine="709"/>
        <w:jc w:val="both"/>
        <w:rPr>
          <w:color w:val="000000"/>
        </w:rPr>
      </w:pPr>
      <w:r w:rsidRPr="0010391E">
        <w:rPr>
          <w:color w:val="000000"/>
        </w:rPr>
        <w:t>Покупатель обязуется:</w:t>
      </w:r>
    </w:p>
    <w:p w:rsidR="004F722D" w:rsidRPr="0010391E" w:rsidRDefault="004F722D" w:rsidP="004F722D">
      <w:pPr>
        <w:ind w:firstLine="709"/>
        <w:jc w:val="both"/>
        <w:rPr>
          <w:color w:val="000000"/>
        </w:rPr>
      </w:pPr>
      <w:r w:rsidRPr="0010391E">
        <w:rPr>
          <w:color w:val="000000"/>
        </w:rPr>
        <w:t>- произвести оплату движимого имущества в сумме и на условиях, установленных статьей 2 настоящего договора;</w:t>
      </w:r>
    </w:p>
    <w:p w:rsidR="004F722D" w:rsidRPr="0010391E" w:rsidRDefault="004F722D" w:rsidP="004F722D">
      <w:pPr>
        <w:ind w:firstLine="709"/>
        <w:jc w:val="both"/>
        <w:rPr>
          <w:color w:val="000000"/>
        </w:rPr>
      </w:pPr>
      <w:r w:rsidRPr="0010391E">
        <w:rPr>
          <w:color w:val="000000"/>
        </w:rPr>
        <w:t>- принять движимое имущество в собственность.</w:t>
      </w:r>
    </w:p>
    <w:p w:rsidR="004F722D" w:rsidRPr="0010391E" w:rsidRDefault="004F722D" w:rsidP="004F722D">
      <w:pPr>
        <w:ind w:firstLine="709"/>
        <w:jc w:val="both"/>
        <w:rPr>
          <w:color w:val="000000"/>
        </w:rPr>
      </w:pPr>
      <w:r w:rsidRPr="0010391E">
        <w:rPr>
          <w:color w:val="000000"/>
        </w:rPr>
        <w:t>Продавец обязуется:</w:t>
      </w:r>
    </w:p>
    <w:p w:rsidR="004F722D" w:rsidRPr="0010391E" w:rsidRDefault="004F722D" w:rsidP="004F722D">
      <w:pPr>
        <w:ind w:firstLine="709"/>
        <w:jc w:val="both"/>
        <w:rPr>
          <w:color w:val="000000"/>
        </w:rPr>
      </w:pPr>
      <w:r w:rsidRPr="0010391E">
        <w:rPr>
          <w:color w:val="000000"/>
        </w:rPr>
        <w:t>- осуществить действия по передаче движимого имущества в собственность Покупателя в порядке, установленном статьей 3 настоящего договора.</w:t>
      </w:r>
    </w:p>
    <w:p w:rsidR="004F722D" w:rsidRPr="0010391E" w:rsidRDefault="004F722D" w:rsidP="004F722D">
      <w:pPr>
        <w:ind w:firstLine="709"/>
        <w:jc w:val="both"/>
        <w:rPr>
          <w:color w:val="000000"/>
          <w:highlight w:val="yellow"/>
        </w:rPr>
      </w:pPr>
    </w:p>
    <w:p w:rsidR="004F722D" w:rsidRPr="0010391E" w:rsidRDefault="004F722D" w:rsidP="004F722D">
      <w:pPr>
        <w:jc w:val="center"/>
        <w:rPr>
          <w:color w:val="000000"/>
        </w:rPr>
      </w:pPr>
      <w:r w:rsidRPr="0010391E">
        <w:rPr>
          <w:b/>
          <w:color w:val="000000"/>
        </w:rPr>
        <w:t>2. Порядок оплаты по договору</w:t>
      </w:r>
    </w:p>
    <w:p w:rsidR="004F722D" w:rsidRPr="0010391E" w:rsidRDefault="004F722D" w:rsidP="004F722D">
      <w:pPr>
        <w:ind w:firstLine="709"/>
        <w:jc w:val="both"/>
        <w:rPr>
          <w:color w:val="000000"/>
        </w:rPr>
      </w:pPr>
      <w:r w:rsidRPr="0010391E">
        <w:rPr>
          <w:color w:val="000000"/>
        </w:rPr>
        <w:t xml:space="preserve"> 2.1. Установленная по итогам Аукциона цена продажи движимого имущества составляет ________________(______________) рублей.</w:t>
      </w:r>
    </w:p>
    <w:p w:rsidR="003B106C" w:rsidRPr="0010391E" w:rsidRDefault="004F722D" w:rsidP="003B106C">
      <w:pPr>
        <w:pStyle w:val="2b"/>
        <w:jc w:val="both"/>
        <w:rPr>
          <w:color w:val="000000"/>
          <w:sz w:val="24"/>
          <w:szCs w:val="24"/>
        </w:rPr>
      </w:pPr>
      <w:r w:rsidRPr="0010391E">
        <w:rPr>
          <w:color w:val="000000"/>
          <w:sz w:val="24"/>
          <w:szCs w:val="24"/>
        </w:rPr>
        <w:t xml:space="preserve">   2.2. </w:t>
      </w:r>
      <w:r w:rsidRPr="0010391E">
        <w:rPr>
          <w:sz w:val="24"/>
          <w:szCs w:val="24"/>
        </w:rPr>
        <w:t xml:space="preserve">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r w:rsidRPr="0010391E">
        <w:rPr>
          <w:color w:val="000000"/>
          <w:sz w:val="24"/>
          <w:szCs w:val="24"/>
        </w:rPr>
        <w:t>О</w:t>
      </w:r>
      <w:r w:rsidRPr="0010391E">
        <w:rPr>
          <w:sz w:val="24"/>
          <w:szCs w:val="24"/>
        </w:rPr>
        <w:t xml:space="preserve">плата производится   путем единовременного внесения суммы на расчетный счет согласно договора купли-продажи, за вычетом ранее внесенного задатка: </w:t>
      </w:r>
      <w:r w:rsidR="003B106C" w:rsidRPr="0010391E">
        <w:rPr>
          <w:color w:val="000000"/>
          <w:sz w:val="24"/>
          <w:szCs w:val="24"/>
        </w:rPr>
        <w:t xml:space="preserve">УФК по Республике Алтай (Сельская администрация МО Верх – Апшуяхтинское </w:t>
      </w:r>
      <w:r w:rsidR="00CC5624" w:rsidRPr="0010391E">
        <w:rPr>
          <w:color w:val="000000"/>
          <w:sz w:val="24"/>
          <w:szCs w:val="24"/>
        </w:rPr>
        <w:t xml:space="preserve">сельское поселение </w:t>
      </w:r>
      <w:r w:rsidR="003B106C" w:rsidRPr="0010391E">
        <w:rPr>
          <w:color w:val="000000"/>
          <w:sz w:val="24"/>
          <w:szCs w:val="24"/>
        </w:rPr>
        <w:t>)</w:t>
      </w:r>
    </w:p>
    <w:p w:rsidR="003B106C" w:rsidRPr="0010391E" w:rsidRDefault="003B106C" w:rsidP="003B106C">
      <w:pPr>
        <w:pStyle w:val="2b"/>
        <w:jc w:val="both"/>
        <w:rPr>
          <w:color w:val="000000"/>
          <w:sz w:val="24"/>
          <w:szCs w:val="24"/>
        </w:rPr>
      </w:pPr>
      <w:r w:rsidRPr="0010391E">
        <w:rPr>
          <w:color w:val="000000"/>
          <w:sz w:val="24"/>
          <w:szCs w:val="24"/>
        </w:rPr>
        <w:t>ИНН 0405003610</w:t>
      </w:r>
    </w:p>
    <w:p w:rsidR="003B106C" w:rsidRPr="0010391E" w:rsidRDefault="003B106C" w:rsidP="003B106C">
      <w:pPr>
        <w:pStyle w:val="2b"/>
        <w:jc w:val="both"/>
        <w:rPr>
          <w:color w:val="000000"/>
          <w:sz w:val="24"/>
          <w:szCs w:val="24"/>
        </w:rPr>
      </w:pPr>
      <w:r w:rsidRPr="0010391E">
        <w:rPr>
          <w:color w:val="000000"/>
          <w:sz w:val="24"/>
          <w:szCs w:val="24"/>
        </w:rPr>
        <w:t>КПП 041101001</w:t>
      </w:r>
    </w:p>
    <w:p w:rsidR="003B106C" w:rsidRPr="0010391E" w:rsidRDefault="00DB1F3B" w:rsidP="003B106C">
      <w:pPr>
        <w:pStyle w:val="2b"/>
        <w:jc w:val="both"/>
        <w:rPr>
          <w:color w:val="000000"/>
          <w:sz w:val="24"/>
          <w:szCs w:val="24"/>
        </w:rPr>
      </w:pPr>
      <w:r w:rsidRPr="0010391E">
        <w:rPr>
          <w:color w:val="000000"/>
          <w:sz w:val="24"/>
          <w:szCs w:val="24"/>
        </w:rPr>
        <w:t>ОКТМО 84650430</w:t>
      </w:r>
    </w:p>
    <w:p w:rsidR="003B106C" w:rsidRPr="0010391E" w:rsidRDefault="003B106C" w:rsidP="003B106C">
      <w:pPr>
        <w:pStyle w:val="2b"/>
        <w:jc w:val="both"/>
        <w:rPr>
          <w:color w:val="000000"/>
          <w:sz w:val="24"/>
          <w:szCs w:val="24"/>
        </w:rPr>
      </w:pPr>
      <w:r w:rsidRPr="0010391E">
        <w:rPr>
          <w:color w:val="000000"/>
          <w:sz w:val="24"/>
          <w:szCs w:val="24"/>
        </w:rPr>
        <w:t xml:space="preserve">Р/сч. </w:t>
      </w:r>
      <w:r w:rsidR="00DB1F3B" w:rsidRPr="0010391E">
        <w:rPr>
          <w:color w:val="000000"/>
          <w:sz w:val="24"/>
          <w:szCs w:val="24"/>
        </w:rPr>
        <w:t>03232</w:t>
      </w:r>
      <w:r w:rsidRPr="0010391E">
        <w:rPr>
          <w:color w:val="000000"/>
          <w:sz w:val="24"/>
          <w:szCs w:val="24"/>
        </w:rPr>
        <w:t>643846504307700</w:t>
      </w:r>
    </w:p>
    <w:p w:rsidR="003B106C" w:rsidRPr="0010391E" w:rsidRDefault="003B106C" w:rsidP="003B106C">
      <w:pPr>
        <w:pStyle w:val="2b"/>
        <w:jc w:val="both"/>
        <w:rPr>
          <w:color w:val="000000"/>
          <w:sz w:val="24"/>
          <w:szCs w:val="24"/>
        </w:rPr>
      </w:pPr>
      <w:r w:rsidRPr="0010391E">
        <w:rPr>
          <w:color w:val="000000"/>
          <w:sz w:val="24"/>
          <w:szCs w:val="24"/>
        </w:rPr>
        <w:t>БИК 018405033</w:t>
      </w:r>
    </w:p>
    <w:p w:rsidR="003B106C" w:rsidRPr="0010391E" w:rsidRDefault="003B106C" w:rsidP="003B106C">
      <w:pPr>
        <w:pStyle w:val="2b"/>
        <w:jc w:val="both"/>
        <w:rPr>
          <w:color w:val="000000"/>
          <w:sz w:val="24"/>
          <w:szCs w:val="24"/>
        </w:rPr>
      </w:pPr>
      <w:r w:rsidRPr="0010391E">
        <w:rPr>
          <w:color w:val="000000"/>
          <w:sz w:val="24"/>
          <w:szCs w:val="24"/>
        </w:rPr>
        <w:t>Отделение- НБ Республика Алтай. Банка России// УФК по Республике Алтай г. Горно-Алтайск.</w:t>
      </w:r>
    </w:p>
    <w:p w:rsidR="003B106C" w:rsidRPr="0010391E" w:rsidRDefault="00DB1F3B" w:rsidP="003B106C">
      <w:r w:rsidRPr="0010391E">
        <w:t>К\С 40102810045370000071</w:t>
      </w:r>
    </w:p>
    <w:p w:rsidR="004F722D" w:rsidRPr="0010391E" w:rsidRDefault="004F722D" w:rsidP="003B106C">
      <w:pPr>
        <w:pStyle w:val="2b"/>
        <w:jc w:val="both"/>
        <w:rPr>
          <w:sz w:val="24"/>
          <w:szCs w:val="24"/>
        </w:rPr>
      </w:pPr>
      <w:r w:rsidRPr="0010391E">
        <w:rPr>
          <w:sz w:val="24"/>
          <w:szCs w:val="24"/>
        </w:rPr>
        <w:t>2.3. Надлежащим выполнением обязательств Покупателя по настоящему договору является выполнение п. 2.2 настоящего договора.</w:t>
      </w:r>
    </w:p>
    <w:p w:rsidR="004F722D" w:rsidRPr="0010391E" w:rsidRDefault="004F722D" w:rsidP="004F722D">
      <w:pPr>
        <w:ind w:firstLine="709"/>
        <w:jc w:val="both"/>
      </w:pPr>
      <w:r w:rsidRPr="0010391E">
        <w:lastRenderedPageBreak/>
        <w:t>Моментом исполнения Покупателем обязательств по оплате по настоящему договору считается день зачисления на счёт Продавца денежных средств в сумме и в срок, указанный в пункте 2.2 настоящей статьи.</w:t>
      </w:r>
    </w:p>
    <w:p w:rsidR="004F722D" w:rsidRPr="0010391E" w:rsidRDefault="004F722D" w:rsidP="004F722D">
      <w:pPr>
        <w:pStyle w:val="af"/>
        <w:ind w:firstLine="709"/>
        <w:jc w:val="both"/>
        <w:rPr>
          <w:rFonts w:ascii="Times New Roman" w:hAnsi="Times New Roman"/>
          <w:sz w:val="24"/>
          <w:szCs w:val="24"/>
        </w:rPr>
      </w:pPr>
      <w:r w:rsidRPr="0010391E">
        <w:rPr>
          <w:rFonts w:ascii="Times New Roman" w:hAnsi="Times New Roman"/>
          <w:sz w:val="24"/>
          <w:szCs w:val="24"/>
        </w:rPr>
        <w:t>Копия платежного поручения о перечислении денежных средств, указанного в п. 2.2 настоящего Договора, должны быть представлены Продавцу в течение 1 дня с момента их зачисления на указанный счет.</w:t>
      </w:r>
    </w:p>
    <w:p w:rsidR="004F722D" w:rsidRPr="0010391E" w:rsidRDefault="004F722D" w:rsidP="004F722D">
      <w:pPr>
        <w:pStyle w:val="af"/>
        <w:ind w:firstLine="709"/>
        <w:jc w:val="both"/>
        <w:rPr>
          <w:rFonts w:ascii="Times New Roman" w:hAnsi="Times New Roman"/>
          <w:sz w:val="24"/>
          <w:szCs w:val="24"/>
          <w:highlight w:val="yellow"/>
        </w:rPr>
      </w:pPr>
    </w:p>
    <w:p w:rsidR="004F722D" w:rsidRPr="0010391E" w:rsidRDefault="004F722D" w:rsidP="004F722D">
      <w:pPr>
        <w:jc w:val="center"/>
        <w:rPr>
          <w:b/>
        </w:rPr>
      </w:pPr>
      <w:r w:rsidRPr="0010391E">
        <w:rPr>
          <w:b/>
        </w:rPr>
        <w:t>3. Передача движимого имущества и переход права собственности</w:t>
      </w:r>
    </w:p>
    <w:p w:rsidR="004F722D" w:rsidRPr="0010391E" w:rsidRDefault="004F722D" w:rsidP="004F722D">
      <w:pPr>
        <w:ind w:firstLine="709"/>
        <w:jc w:val="center"/>
        <w:rPr>
          <w:b/>
          <w:highlight w:val="yellow"/>
        </w:rPr>
      </w:pPr>
      <w:r w:rsidRPr="0010391E">
        <w:rPr>
          <w:b/>
        </w:rPr>
        <w:t>на движимого имущества</w:t>
      </w:r>
    </w:p>
    <w:p w:rsidR="004F722D" w:rsidRPr="0010391E" w:rsidRDefault="004F722D" w:rsidP="004F722D">
      <w:pPr>
        <w:ind w:firstLine="708"/>
        <w:jc w:val="both"/>
        <w:rPr>
          <w:color w:val="000000"/>
        </w:rPr>
      </w:pPr>
      <w:r w:rsidRPr="0010391E">
        <w:rPr>
          <w:color w:val="000000"/>
        </w:rPr>
        <w:t xml:space="preserve">3.1. Движимое имущество считается переданным Покупателю с момента подписания Сторонами акта приема-передачи движимого имущества, являющегося неотъемлемой частью настоящего договора, после полной оплаты Покупателем цены движимого имущества в соответствии с пунктом </w:t>
      </w:r>
      <w:r w:rsidRPr="0010391E">
        <w:t xml:space="preserve">п. 2.2 </w:t>
      </w:r>
      <w:r w:rsidRPr="0010391E">
        <w:rPr>
          <w:color w:val="000000"/>
        </w:rPr>
        <w:t>настоящего договора.</w:t>
      </w:r>
    </w:p>
    <w:p w:rsidR="004F722D" w:rsidRPr="0010391E" w:rsidRDefault="004F722D" w:rsidP="004F722D">
      <w:pPr>
        <w:ind w:firstLine="708"/>
        <w:jc w:val="both"/>
      </w:pPr>
      <w:r w:rsidRPr="0010391E">
        <w:t>3.2. 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F722D" w:rsidRPr="0010391E" w:rsidRDefault="004F722D" w:rsidP="004F722D">
      <w:pPr>
        <w:ind w:firstLine="709"/>
        <w:jc w:val="both"/>
        <w:rPr>
          <w:color w:val="000000"/>
        </w:rPr>
      </w:pPr>
      <w:r w:rsidRPr="0010391E">
        <w:rPr>
          <w:color w:val="000000"/>
        </w:rPr>
        <w:t>3.3. Стороны обязуются представить все необходимые документы для государственной регистрации перехода права собственности на движимое имущество от Продавца к Покупателю в регистрирующий орган не позднее, чем через 10 дней после полного исполнения обязательств по оплате по настоящему договору.</w:t>
      </w:r>
    </w:p>
    <w:p w:rsidR="004F722D" w:rsidRPr="0010391E" w:rsidRDefault="004F722D" w:rsidP="007C1A74">
      <w:pPr>
        <w:ind w:firstLine="709"/>
        <w:jc w:val="both"/>
        <w:rPr>
          <w:color w:val="000000"/>
        </w:rPr>
      </w:pPr>
      <w:r w:rsidRPr="0010391E">
        <w:rPr>
          <w:color w:val="000000"/>
        </w:rPr>
        <w:t>3.3. Обязанность нести в полном объёме расходы по государственной регистрации перехода права собственности на движимое имущес</w:t>
      </w:r>
      <w:r w:rsidR="007C1A74" w:rsidRPr="0010391E">
        <w:rPr>
          <w:color w:val="000000"/>
        </w:rPr>
        <w:t xml:space="preserve">тво возлагается на Покупателя. </w:t>
      </w:r>
    </w:p>
    <w:p w:rsidR="004F722D" w:rsidRPr="0010391E" w:rsidRDefault="004F722D" w:rsidP="004F722D">
      <w:pPr>
        <w:jc w:val="center"/>
        <w:rPr>
          <w:color w:val="000000"/>
          <w:highlight w:val="yellow"/>
        </w:rPr>
      </w:pPr>
      <w:r w:rsidRPr="0010391E">
        <w:rPr>
          <w:b/>
          <w:color w:val="000000"/>
        </w:rPr>
        <w:t>4. Ответственность Сторон</w:t>
      </w:r>
    </w:p>
    <w:p w:rsidR="004F722D" w:rsidRPr="0010391E" w:rsidRDefault="004F722D" w:rsidP="004F722D">
      <w:pPr>
        <w:ind w:firstLine="709"/>
        <w:jc w:val="both"/>
        <w:rPr>
          <w:color w:val="000000"/>
        </w:rPr>
      </w:pPr>
      <w:r w:rsidRPr="0010391E">
        <w:rPr>
          <w:color w:val="000000"/>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F722D" w:rsidRPr="0010391E" w:rsidRDefault="004F722D" w:rsidP="004F722D">
      <w:pPr>
        <w:ind w:firstLine="709"/>
        <w:jc w:val="both"/>
        <w:rPr>
          <w:color w:val="000000"/>
        </w:rPr>
      </w:pPr>
      <w:r w:rsidRPr="0010391E">
        <w:rPr>
          <w:color w:val="000000"/>
        </w:rPr>
        <w:t xml:space="preserve">4.2.  Просрочка внесения денежных средств в счёт оплаты движимого имущества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движимого имущества, установленных статьей 2 настоящего договора. </w:t>
      </w:r>
    </w:p>
    <w:p w:rsidR="004F722D" w:rsidRPr="0010391E" w:rsidRDefault="004F722D" w:rsidP="007C1A74">
      <w:pPr>
        <w:ind w:firstLine="709"/>
        <w:jc w:val="both"/>
        <w:rPr>
          <w:color w:val="000000"/>
        </w:rPr>
      </w:pPr>
      <w:r w:rsidRPr="0010391E">
        <w:rPr>
          <w:color w:val="000000"/>
        </w:rPr>
        <w:t>Продавец в течение трёх дней с момента истечения допустимой просрочки, направляет Покупателю письменное уведомление, с даты отправления которого настоящий договор считается расторгнутым, все обязательства Сторон по договору прекращаются. Оформление Сторонами дополнительного соглашения о расторжении на</w:t>
      </w:r>
      <w:r w:rsidR="007C1A74" w:rsidRPr="0010391E">
        <w:rPr>
          <w:color w:val="000000"/>
        </w:rPr>
        <w:t>стоящего договора не требуется.</w:t>
      </w:r>
    </w:p>
    <w:p w:rsidR="004F722D" w:rsidRPr="0010391E" w:rsidRDefault="004F722D" w:rsidP="004F722D">
      <w:pPr>
        <w:jc w:val="center"/>
        <w:rPr>
          <w:b/>
          <w:color w:val="000000"/>
        </w:rPr>
      </w:pPr>
      <w:r w:rsidRPr="0010391E">
        <w:rPr>
          <w:b/>
          <w:color w:val="000000"/>
        </w:rPr>
        <w:t>5. Заключительные положения</w:t>
      </w:r>
    </w:p>
    <w:p w:rsidR="004F722D" w:rsidRPr="0010391E" w:rsidRDefault="004F722D" w:rsidP="004F722D">
      <w:pPr>
        <w:ind w:firstLine="709"/>
        <w:jc w:val="both"/>
        <w:rPr>
          <w:color w:val="000000"/>
        </w:rPr>
      </w:pPr>
      <w:r w:rsidRPr="0010391E">
        <w:rPr>
          <w:color w:val="000000"/>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4F722D" w:rsidRPr="0010391E" w:rsidRDefault="004F722D" w:rsidP="004F722D">
      <w:pPr>
        <w:ind w:firstLine="709"/>
        <w:jc w:val="both"/>
        <w:rPr>
          <w:color w:val="000000"/>
        </w:rPr>
      </w:pPr>
      <w:r w:rsidRPr="0010391E">
        <w:rPr>
          <w:color w:val="000000"/>
        </w:rPr>
        <w:t>5.2. Настоящий договор вступает в силу с момента его подписания и прекращает своё действие:</w:t>
      </w:r>
    </w:p>
    <w:p w:rsidR="004F722D" w:rsidRPr="0010391E" w:rsidRDefault="004F722D" w:rsidP="004F722D">
      <w:pPr>
        <w:ind w:firstLine="709"/>
        <w:jc w:val="both"/>
        <w:rPr>
          <w:color w:val="000000"/>
        </w:rPr>
      </w:pPr>
      <w:r w:rsidRPr="0010391E">
        <w:rPr>
          <w:color w:val="000000"/>
        </w:rPr>
        <w:t>- исполнением Сторонами своих обязательств по настоящему договору;</w:t>
      </w:r>
    </w:p>
    <w:p w:rsidR="004F722D" w:rsidRPr="0010391E" w:rsidRDefault="004F722D" w:rsidP="004F722D">
      <w:pPr>
        <w:ind w:firstLine="709"/>
        <w:jc w:val="both"/>
        <w:rPr>
          <w:color w:val="000000"/>
        </w:rPr>
      </w:pPr>
      <w:r w:rsidRPr="0010391E">
        <w:rPr>
          <w:color w:val="000000"/>
        </w:rPr>
        <w:t>- в случае, предусмотренном п.4.2 настоящего договора;</w:t>
      </w:r>
    </w:p>
    <w:p w:rsidR="004F722D" w:rsidRPr="0010391E" w:rsidRDefault="004F722D" w:rsidP="004F722D">
      <w:pPr>
        <w:ind w:firstLine="709"/>
        <w:jc w:val="both"/>
        <w:rPr>
          <w:color w:val="000000"/>
        </w:rPr>
      </w:pPr>
      <w:r w:rsidRPr="0010391E">
        <w:rPr>
          <w:color w:val="000000"/>
        </w:rPr>
        <w:t>- по иным основаниям, предусмотренным действующим законодательством Российской Федерации.</w:t>
      </w:r>
    </w:p>
    <w:p w:rsidR="004F722D" w:rsidRPr="0010391E" w:rsidRDefault="004F722D" w:rsidP="004F722D">
      <w:pPr>
        <w:ind w:firstLine="709"/>
        <w:jc w:val="both"/>
        <w:rPr>
          <w:color w:val="000000"/>
        </w:rPr>
      </w:pPr>
      <w:r w:rsidRPr="0010391E">
        <w:rPr>
          <w:color w:val="000000"/>
        </w:rPr>
        <w:t>5.3. Во всем, что не урегулировано настоящим договором, Стороны руководствуются действующим законодательством Российской Федерации.</w:t>
      </w:r>
    </w:p>
    <w:p w:rsidR="004F722D" w:rsidRPr="0010391E" w:rsidRDefault="004F722D" w:rsidP="004F722D">
      <w:pPr>
        <w:ind w:firstLine="709"/>
        <w:jc w:val="both"/>
        <w:rPr>
          <w:color w:val="000000"/>
        </w:rPr>
      </w:pPr>
      <w:r w:rsidRPr="0010391E">
        <w:rPr>
          <w:color w:val="000000"/>
        </w:rPr>
        <w:t>5.4. Споры, возникающие между Сторонами в ходе исполнения настоящего договора, рассматриваются в порядке, установленном действующим законодательством Российской Федерации.</w:t>
      </w:r>
    </w:p>
    <w:p w:rsidR="004F722D" w:rsidRPr="0010391E" w:rsidRDefault="004F722D" w:rsidP="004F722D">
      <w:pPr>
        <w:ind w:firstLine="709"/>
        <w:jc w:val="both"/>
        <w:rPr>
          <w:color w:val="000000"/>
        </w:rPr>
      </w:pPr>
      <w:r w:rsidRPr="0010391E">
        <w:rPr>
          <w:color w:val="000000"/>
        </w:rPr>
        <w:t>5.5. Настоящий договор составлен в двух экземплярах по одному для Продавца и Покупателя.</w:t>
      </w:r>
    </w:p>
    <w:p w:rsidR="004F722D" w:rsidRPr="0010391E" w:rsidRDefault="004F722D" w:rsidP="004F722D">
      <w:pPr>
        <w:ind w:firstLine="720"/>
        <w:jc w:val="center"/>
        <w:rPr>
          <w:b/>
          <w:color w:val="000000"/>
          <w:highlight w:val="yellow"/>
        </w:rPr>
      </w:pPr>
    </w:p>
    <w:p w:rsidR="004F722D" w:rsidRPr="0010391E" w:rsidRDefault="004F722D" w:rsidP="004F722D">
      <w:pPr>
        <w:jc w:val="center"/>
        <w:rPr>
          <w:b/>
          <w:color w:val="000000"/>
        </w:rPr>
      </w:pPr>
      <w:r w:rsidRPr="0010391E">
        <w:rPr>
          <w:b/>
          <w:color w:val="000000"/>
        </w:rPr>
        <w:t>6. Юридические адреса и реквизиты сторон</w:t>
      </w:r>
    </w:p>
    <w:p w:rsidR="004F722D" w:rsidRPr="0010391E" w:rsidRDefault="004F722D" w:rsidP="004F722D">
      <w:pPr>
        <w:ind w:firstLine="720"/>
        <w:jc w:val="center"/>
        <w:rPr>
          <w:b/>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63"/>
      </w:tblGrid>
      <w:tr w:rsidR="004F722D" w:rsidRPr="0010391E" w:rsidTr="0005615D">
        <w:tc>
          <w:tcPr>
            <w:tcW w:w="4808" w:type="dxa"/>
          </w:tcPr>
          <w:p w:rsidR="007B28DB" w:rsidRPr="0010391E" w:rsidRDefault="0005615D">
            <w:pPr>
              <w:rPr>
                <w:b/>
              </w:rPr>
            </w:pPr>
            <w:r w:rsidRPr="0010391E">
              <w:rPr>
                <w:b/>
              </w:rPr>
              <w:t>Сельская администрация МО</w:t>
            </w:r>
          </w:p>
          <w:p w:rsidR="004F722D" w:rsidRPr="0010391E" w:rsidRDefault="0005615D">
            <w:pPr>
              <w:rPr>
                <w:b/>
              </w:rPr>
            </w:pPr>
            <w:r w:rsidRPr="0010391E">
              <w:rPr>
                <w:b/>
              </w:rPr>
              <w:t xml:space="preserve"> </w:t>
            </w:r>
            <w:r w:rsidR="0069282C" w:rsidRPr="0010391E">
              <w:rPr>
                <w:b/>
              </w:rPr>
              <w:t xml:space="preserve">Верх </w:t>
            </w:r>
            <w:r w:rsidR="007B28DB" w:rsidRPr="0010391E">
              <w:rPr>
                <w:b/>
              </w:rPr>
              <w:t>–</w:t>
            </w:r>
            <w:r w:rsidR="0069282C" w:rsidRPr="0010391E">
              <w:rPr>
                <w:b/>
              </w:rPr>
              <w:t xml:space="preserve"> Апшуяхтинское</w:t>
            </w:r>
            <w:r w:rsidR="007B28DB" w:rsidRPr="0010391E">
              <w:rPr>
                <w:b/>
              </w:rPr>
              <w:t xml:space="preserve"> </w:t>
            </w:r>
            <w:r w:rsidRPr="0010391E">
              <w:rPr>
                <w:b/>
              </w:rPr>
              <w:t>сельское поселение</w:t>
            </w:r>
          </w:p>
          <w:p w:rsidR="0005615D" w:rsidRPr="0010391E" w:rsidRDefault="0005615D" w:rsidP="0005615D">
            <w:pPr>
              <w:shd w:val="clear" w:color="auto" w:fill="FFFFFF"/>
              <w:spacing w:line="240" w:lineRule="exact"/>
              <w:jc w:val="both"/>
              <w:rPr>
                <w:rStyle w:val="CharStyle15"/>
                <w:sz w:val="24"/>
                <w:u w:val="single"/>
              </w:rPr>
            </w:pPr>
            <w:r w:rsidRPr="0010391E">
              <w:rPr>
                <w:b/>
                <w:u w:val="single"/>
              </w:rPr>
              <w:t>Место нахождения:</w:t>
            </w:r>
            <w:r w:rsidRPr="0010391E">
              <w:rPr>
                <w:u w:val="single"/>
              </w:rPr>
              <w:t xml:space="preserve"> </w:t>
            </w:r>
            <w:r w:rsidRPr="0010391E">
              <w:rPr>
                <w:rStyle w:val="CharStyle15"/>
                <w:sz w:val="24"/>
                <w:u w:val="single"/>
              </w:rPr>
              <w:t>649220, Республика Алтай, Шеб</w:t>
            </w:r>
            <w:r w:rsidR="008500E3" w:rsidRPr="0010391E">
              <w:rPr>
                <w:rStyle w:val="CharStyle15"/>
                <w:sz w:val="24"/>
                <w:u w:val="single"/>
              </w:rPr>
              <w:t>алинский район, с.Верх-Апшуяхта, ул. Центральная, 37</w:t>
            </w:r>
            <w:r w:rsidRPr="0010391E">
              <w:rPr>
                <w:rStyle w:val="CharStyle15"/>
                <w:sz w:val="24"/>
                <w:u w:val="single"/>
              </w:rPr>
              <w:t>, тел. 8(38849) 2</w:t>
            </w:r>
            <w:r w:rsidR="008500E3" w:rsidRPr="0010391E">
              <w:rPr>
                <w:rStyle w:val="CharStyle15"/>
                <w:sz w:val="24"/>
                <w:u w:val="single"/>
              </w:rPr>
              <w:t>1-1-66</w:t>
            </w:r>
            <w:r w:rsidRPr="0010391E">
              <w:rPr>
                <w:rStyle w:val="CharStyle15"/>
                <w:sz w:val="24"/>
                <w:u w:val="single"/>
              </w:rPr>
              <w:t xml:space="preserve">, </w:t>
            </w:r>
          </w:p>
          <w:p w:rsidR="008500E3" w:rsidRPr="0010391E" w:rsidRDefault="008500E3" w:rsidP="008500E3">
            <w:pPr>
              <w:pStyle w:val="2b"/>
              <w:jc w:val="both"/>
              <w:rPr>
                <w:color w:val="000000"/>
                <w:sz w:val="24"/>
                <w:szCs w:val="24"/>
              </w:rPr>
            </w:pPr>
            <w:r w:rsidRPr="0010391E">
              <w:rPr>
                <w:color w:val="000000"/>
                <w:sz w:val="24"/>
                <w:szCs w:val="24"/>
              </w:rPr>
              <w:t>ИНН 0405003610  КПП 041101001</w:t>
            </w:r>
          </w:p>
          <w:p w:rsidR="008500E3" w:rsidRPr="0010391E" w:rsidRDefault="008500E3" w:rsidP="008500E3">
            <w:pPr>
              <w:pStyle w:val="2b"/>
              <w:jc w:val="both"/>
              <w:rPr>
                <w:color w:val="000000"/>
                <w:sz w:val="24"/>
                <w:szCs w:val="24"/>
              </w:rPr>
            </w:pPr>
            <w:r w:rsidRPr="0010391E">
              <w:rPr>
                <w:color w:val="000000"/>
                <w:sz w:val="24"/>
                <w:szCs w:val="24"/>
              </w:rPr>
              <w:t>ОКПО 01688174</w:t>
            </w:r>
          </w:p>
          <w:p w:rsidR="008500E3" w:rsidRPr="0010391E" w:rsidRDefault="008500E3" w:rsidP="008500E3">
            <w:pPr>
              <w:pStyle w:val="2b"/>
              <w:jc w:val="both"/>
              <w:rPr>
                <w:color w:val="000000"/>
                <w:sz w:val="24"/>
                <w:szCs w:val="24"/>
              </w:rPr>
            </w:pPr>
            <w:r w:rsidRPr="0010391E">
              <w:rPr>
                <w:color w:val="000000"/>
                <w:sz w:val="24"/>
                <w:szCs w:val="24"/>
              </w:rPr>
              <w:t>ОКТМО 84650430</w:t>
            </w:r>
          </w:p>
          <w:p w:rsidR="008500E3" w:rsidRPr="0010391E" w:rsidRDefault="008500E3" w:rsidP="008500E3">
            <w:pPr>
              <w:pStyle w:val="2b"/>
              <w:jc w:val="both"/>
              <w:rPr>
                <w:color w:val="000000"/>
                <w:sz w:val="24"/>
                <w:szCs w:val="24"/>
              </w:rPr>
            </w:pPr>
            <w:r w:rsidRPr="0010391E">
              <w:rPr>
                <w:color w:val="000000"/>
                <w:sz w:val="24"/>
                <w:szCs w:val="24"/>
              </w:rPr>
              <w:t>ОГРН 103040066458</w:t>
            </w:r>
            <w:r w:rsidR="00702A2F" w:rsidRPr="0010391E">
              <w:rPr>
                <w:color w:val="000000"/>
                <w:sz w:val="24"/>
                <w:szCs w:val="24"/>
              </w:rPr>
              <w:t>0</w:t>
            </w:r>
          </w:p>
          <w:p w:rsidR="008500E3" w:rsidRPr="0010391E" w:rsidRDefault="008500E3" w:rsidP="008500E3">
            <w:pPr>
              <w:pStyle w:val="2b"/>
              <w:jc w:val="both"/>
              <w:rPr>
                <w:color w:val="000000"/>
                <w:sz w:val="24"/>
                <w:szCs w:val="24"/>
              </w:rPr>
            </w:pPr>
            <w:r w:rsidRPr="0010391E">
              <w:rPr>
                <w:color w:val="000000"/>
                <w:sz w:val="24"/>
                <w:szCs w:val="24"/>
              </w:rPr>
              <w:t xml:space="preserve">Р/сч. </w:t>
            </w:r>
            <w:r w:rsidR="004B13FA" w:rsidRPr="0010391E">
              <w:rPr>
                <w:bCs/>
                <w:sz w:val="24"/>
                <w:szCs w:val="24"/>
              </w:rPr>
              <w:t>03232643846504307700</w:t>
            </w:r>
          </w:p>
          <w:p w:rsidR="008500E3" w:rsidRPr="0010391E" w:rsidRDefault="008500E3" w:rsidP="008500E3">
            <w:pPr>
              <w:pStyle w:val="2b"/>
              <w:jc w:val="both"/>
              <w:rPr>
                <w:color w:val="000000"/>
                <w:sz w:val="24"/>
                <w:szCs w:val="24"/>
              </w:rPr>
            </w:pPr>
            <w:r w:rsidRPr="0010391E">
              <w:rPr>
                <w:color w:val="000000"/>
                <w:sz w:val="24"/>
                <w:szCs w:val="24"/>
              </w:rPr>
              <w:t>БИК 018405033</w:t>
            </w:r>
          </w:p>
          <w:p w:rsidR="004F722D" w:rsidRPr="0010391E" w:rsidRDefault="008500E3" w:rsidP="008500E3">
            <w:pPr>
              <w:pStyle w:val="2b"/>
              <w:jc w:val="both"/>
              <w:rPr>
                <w:color w:val="000000"/>
                <w:sz w:val="24"/>
                <w:szCs w:val="24"/>
              </w:rPr>
            </w:pPr>
            <w:r w:rsidRPr="0010391E">
              <w:rPr>
                <w:color w:val="000000"/>
                <w:sz w:val="24"/>
                <w:szCs w:val="24"/>
              </w:rPr>
              <w:t>Отделение- НБ Республика Алтай. Банка России// УФК по Республике Алтай г. Горно-Алтайск.</w:t>
            </w:r>
          </w:p>
          <w:p w:rsidR="004F722D" w:rsidRPr="0010391E" w:rsidRDefault="004F722D">
            <w:r w:rsidRPr="0010391E">
              <w:t xml:space="preserve">Глава  </w:t>
            </w:r>
            <w:r w:rsidR="004B4DD5" w:rsidRPr="0010391E">
              <w:t xml:space="preserve">сельской администрации МО </w:t>
            </w:r>
            <w:r w:rsidR="0069282C" w:rsidRPr="0010391E">
              <w:t xml:space="preserve">Верх </w:t>
            </w:r>
            <w:r w:rsidR="007B28DB" w:rsidRPr="0010391E">
              <w:t>–</w:t>
            </w:r>
            <w:r w:rsidR="0069282C" w:rsidRPr="0010391E">
              <w:t xml:space="preserve"> Апшуяхтинское</w:t>
            </w:r>
            <w:r w:rsidR="007B28DB" w:rsidRPr="0010391E">
              <w:t xml:space="preserve"> </w:t>
            </w:r>
            <w:r w:rsidRPr="0010391E">
              <w:t>сельско</w:t>
            </w:r>
            <w:r w:rsidR="004B4DD5" w:rsidRPr="0010391E">
              <w:t>е</w:t>
            </w:r>
            <w:r w:rsidRPr="0010391E">
              <w:t xml:space="preserve"> поселени</w:t>
            </w:r>
            <w:r w:rsidR="004B4DD5" w:rsidRPr="0010391E">
              <w:t>е</w:t>
            </w:r>
          </w:p>
          <w:p w:rsidR="004F722D" w:rsidRPr="0010391E" w:rsidRDefault="004F722D"/>
          <w:p w:rsidR="004F722D" w:rsidRPr="0010391E" w:rsidRDefault="004F722D">
            <w:r w:rsidRPr="0010391E">
              <w:t xml:space="preserve">______________________ </w:t>
            </w:r>
            <w:r w:rsidR="008500E3" w:rsidRPr="0010391E">
              <w:t xml:space="preserve"> О.А. Соенова</w:t>
            </w:r>
          </w:p>
          <w:p w:rsidR="004F722D" w:rsidRPr="0010391E" w:rsidRDefault="004F722D">
            <w:r w:rsidRPr="0010391E">
              <w:t>М.П.</w:t>
            </w:r>
          </w:p>
        </w:tc>
        <w:tc>
          <w:tcPr>
            <w:tcW w:w="4763" w:type="dxa"/>
          </w:tcPr>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F722D" w:rsidRPr="0010391E" w:rsidRDefault="004F722D"/>
          <w:p w:rsidR="004B4DD5" w:rsidRPr="0010391E" w:rsidRDefault="004B4DD5"/>
          <w:p w:rsidR="004B4DD5" w:rsidRPr="0010391E" w:rsidRDefault="004B4DD5"/>
          <w:p w:rsidR="004F722D" w:rsidRPr="0010391E" w:rsidRDefault="004F722D">
            <w:r w:rsidRPr="0010391E">
              <w:t xml:space="preserve">                ___________________ Ф.И.О</w:t>
            </w:r>
          </w:p>
          <w:p w:rsidR="004F722D" w:rsidRPr="0010391E" w:rsidRDefault="004F722D">
            <w:r w:rsidRPr="0010391E">
              <w:t xml:space="preserve">                       М.П. </w:t>
            </w:r>
          </w:p>
        </w:tc>
      </w:tr>
    </w:tbl>
    <w:p w:rsidR="004F722D" w:rsidRPr="0010391E" w:rsidRDefault="004F722D" w:rsidP="004F722D">
      <w:pPr>
        <w:pStyle w:val="ab"/>
        <w:jc w:val="center"/>
        <w:rPr>
          <w:b w:val="0"/>
          <w:sz w:val="24"/>
          <w:szCs w:val="24"/>
          <w:highlight w:val="yellow"/>
        </w:rPr>
      </w:pPr>
    </w:p>
    <w:p w:rsidR="004F722D" w:rsidRPr="0010391E" w:rsidRDefault="004F722D" w:rsidP="004F722D">
      <w:pPr>
        <w:pStyle w:val="ab"/>
        <w:jc w:val="center"/>
        <w:rPr>
          <w:sz w:val="24"/>
          <w:szCs w:val="24"/>
          <w:highlight w:val="yellow"/>
        </w:rPr>
      </w:pPr>
    </w:p>
    <w:p w:rsidR="004F722D" w:rsidRPr="0010391E" w:rsidRDefault="004F722D" w:rsidP="004F722D">
      <w:pPr>
        <w:jc w:val="both"/>
        <w:rPr>
          <w:b/>
        </w:rPr>
      </w:pPr>
      <w:r w:rsidRPr="0010391E">
        <w:rPr>
          <w:b/>
        </w:rPr>
        <w:t xml:space="preserve"> </w:t>
      </w:r>
    </w:p>
    <w:p w:rsidR="004F722D" w:rsidRPr="0010391E" w:rsidRDefault="004F722D" w:rsidP="004F722D">
      <w:pPr>
        <w:jc w:val="both"/>
      </w:pPr>
    </w:p>
    <w:p w:rsidR="004F722D" w:rsidRPr="0010391E" w:rsidRDefault="004F722D" w:rsidP="004F722D">
      <w:pPr>
        <w:jc w:val="both"/>
      </w:pPr>
    </w:p>
    <w:p w:rsidR="004F722D" w:rsidRPr="0010391E" w:rsidRDefault="004F722D" w:rsidP="004F722D">
      <w:pPr>
        <w:pStyle w:val="ab"/>
        <w:jc w:val="center"/>
        <w:rPr>
          <w:sz w:val="24"/>
          <w:szCs w:val="24"/>
          <w:highlight w:val="yellow"/>
        </w:rPr>
      </w:pPr>
    </w:p>
    <w:p w:rsidR="004F722D" w:rsidRPr="0010391E" w:rsidRDefault="004F722D" w:rsidP="004F722D">
      <w:pPr>
        <w:pStyle w:val="ab"/>
        <w:jc w:val="center"/>
        <w:rPr>
          <w:sz w:val="24"/>
          <w:szCs w:val="24"/>
          <w:highlight w:val="yellow"/>
        </w:rPr>
      </w:pPr>
    </w:p>
    <w:p w:rsidR="004F722D" w:rsidRPr="0010391E" w:rsidRDefault="004F722D" w:rsidP="004F722D">
      <w:pPr>
        <w:pStyle w:val="ab"/>
        <w:rPr>
          <w:sz w:val="24"/>
          <w:szCs w:val="24"/>
          <w:highlight w:val="yellow"/>
        </w:rPr>
      </w:pPr>
    </w:p>
    <w:p w:rsidR="004F722D" w:rsidRPr="0010391E" w:rsidRDefault="004F722D" w:rsidP="004F722D">
      <w:pPr>
        <w:pStyle w:val="ab"/>
        <w:jc w:val="center"/>
        <w:rPr>
          <w:sz w:val="24"/>
          <w:szCs w:val="24"/>
          <w:highlight w:val="yellow"/>
        </w:rPr>
      </w:pPr>
    </w:p>
    <w:p w:rsidR="004B4DD5" w:rsidRPr="0010391E" w:rsidRDefault="004B4DD5" w:rsidP="004F722D">
      <w:pPr>
        <w:pStyle w:val="ab"/>
        <w:jc w:val="center"/>
        <w:rPr>
          <w:sz w:val="24"/>
          <w:szCs w:val="24"/>
          <w:highlight w:val="yellow"/>
        </w:rPr>
      </w:pPr>
    </w:p>
    <w:p w:rsidR="004B4DD5" w:rsidRPr="0010391E" w:rsidRDefault="004B4DD5" w:rsidP="004F722D">
      <w:pPr>
        <w:pStyle w:val="ab"/>
        <w:jc w:val="center"/>
        <w:rPr>
          <w:sz w:val="24"/>
          <w:szCs w:val="24"/>
          <w:highlight w:val="yellow"/>
        </w:rPr>
      </w:pPr>
    </w:p>
    <w:p w:rsidR="004B4DD5" w:rsidRPr="0010391E" w:rsidRDefault="004B4DD5" w:rsidP="004F722D">
      <w:pPr>
        <w:pStyle w:val="ab"/>
        <w:jc w:val="center"/>
        <w:rPr>
          <w:sz w:val="24"/>
          <w:szCs w:val="24"/>
          <w:highlight w:val="yellow"/>
        </w:rPr>
      </w:pPr>
    </w:p>
    <w:p w:rsidR="004B4DD5" w:rsidRPr="0010391E" w:rsidRDefault="004B4DD5" w:rsidP="004F722D">
      <w:pPr>
        <w:pStyle w:val="ab"/>
        <w:jc w:val="center"/>
        <w:rPr>
          <w:sz w:val="24"/>
          <w:szCs w:val="24"/>
          <w:highlight w:val="yellow"/>
        </w:rPr>
      </w:pPr>
    </w:p>
    <w:p w:rsidR="004B4DD5" w:rsidRPr="0010391E" w:rsidRDefault="004B4DD5" w:rsidP="004F722D">
      <w:pPr>
        <w:pStyle w:val="ab"/>
        <w:jc w:val="center"/>
        <w:rPr>
          <w:sz w:val="24"/>
          <w:szCs w:val="24"/>
          <w:highlight w:val="yellow"/>
        </w:rPr>
      </w:pPr>
    </w:p>
    <w:p w:rsidR="004F722D" w:rsidRPr="0010391E" w:rsidRDefault="004F722D"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EC61A8" w:rsidRPr="0010391E" w:rsidRDefault="00EC61A8" w:rsidP="004F722D">
      <w:pPr>
        <w:pStyle w:val="ab"/>
        <w:jc w:val="center"/>
        <w:rPr>
          <w:sz w:val="24"/>
          <w:szCs w:val="24"/>
          <w:highlight w:val="yellow"/>
        </w:rPr>
      </w:pPr>
    </w:p>
    <w:p w:rsidR="00702A2F" w:rsidRDefault="00702A2F" w:rsidP="004F722D">
      <w:pPr>
        <w:pStyle w:val="ab"/>
        <w:jc w:val="center"/>
        <w:rPr>
          <w:sz w:val="24"/>
          <w:szCs w:val="24"/>
        </w:rPr>
      </w:pPr>
    </w:p>
    <w:p w:rsidR="0010391E" w:rsidRDefault="0010391E" w:rsidP="004F722D">
      <w:pPr>
        <w:pStyle w:val="ab"/>
        <w:jc w:val="center"/>
        <w:rPr>
          <w:sz w:val="24"/>
          <w:szCs w:val="24"/>
        </w:rPr>
      </w:pPr>
    </w:p>
    <w:p w:rsidR="0010391E" w:rsidRDefault="0010391E" w:rsidP="004F722D">
      <w:pPr>
        <w:pStyle w:val="ab"/>
        <w:jc w:val="center"/>
        <w:rPr>
          <w:sz w:val="24"/>
          <w:szCs w:val="24"/>
        </w:rPr>
      </w:pPr>
    </w:p>
    <w:p w:rsidR="0010391E" w:rsidRDefault="0010391E" w:rsidP="004F722D">
      <w:pPr>
        <w:pStyle w:val="ab"/>
        <w:jc w:val="center"/>
        <w:rPr>
          <w:sz w:val="24"/>
          <w:szCs w:val="24"/>
        </w:rPr>
      </w:pPr>
    </w:p>
    <w:p w:rsidR="0010391E" w:rsidRDefault="0010391E" w:rsidP="004F722D">
      <w:pPr>
        <w:pStyle w:val="ab"/>
        <w:jc w:val="center"/>
        <w:rPr>
          <w:sz w:val="24"/>
          <w:szCs w:val="24"/>
        </w:rPr>
      </w:pPr>
    </w:p>
    <w:p w:rsidR="0010391E" w:rsidRDefault="0010391E" w:rsidP="004F722D">
      <w:pPr>
        <w:pStyle w:val="ab"/>
        <w:jc w:val="center"/>
        <w:rPr>
          <w:sz w:val="24"/>
          <w:szCs w:val="24"/>
        </w:rPr>
      </w:pPr>
    </w:p>
    <w:p w:rsidR="0010391E" w:rsidRDefault="0010391E" w:rsidP="004F722D">
      <w:pPr>
        <w:pStyle w:val="ab"/>
        <w:jc w:val="center"/>
        <w:rPr>
          <w:sz w:val="24"/>
          <w:szCs w:val="24"/>
        </w:rPr>
      </w:pPr>
    </w:p>
    <w:p w:rsidR="0010391E" w:rsidRDefault="0010391E" w:rsidP="004F722D">
      <w:pPr>
        <w:pStyle w:val="ab"/>
        <w:jc w:val="center"/>
        <w:rPr>
          <w:sz w:val="24"/>
          <w:szCs w:val="24"/>
        </w:rPr>
      </w:pPr>
    </w:p>
    <w:p w:rsidR="0010391E" w:rsidRPr="0010391E" w:rsidRDefault="0010391E" w:rsidP="004F722D">
      <w:pPr>
        <w:pStyle w:val="ab"/>
        <w:jc w:val="center"/>
        <w:rPr>
          <w:sz w:val="24"/>
          <w:szCs w:val="24"/>
        </w:rPr>
      </w:pPr>
    </w:p>
    <w:p w:rsidR="004F722D" w:rsidRPr="0010391E" w:rsidRDefault="004F722D" w:rsidP="004F722D">
      <w:pPr>
        <w:pStyle w:val="ab"/>
        <w:jc w:val="center"/>
        <w:rPr>
          <w:sz w:val="24"/>
          <w:szCs w:val="24"/>
        </w:rPr>
      </w:pPr>
      <w:r w:rsidRPr="0010391E">
        <w:rPr>
          <w:sz w:val="24"/>
          <w:szCs w:val="24"/>
        </w:rPr>
        <w:t>АКТ</w:t>
      </w:r>
    </w:p>
    <w:p w:rsidR="004F722D" w:rsidRPr="0010391E" w:rsidRDefault="004F722D" w:rsidP="004F722D">
      <w:pPr>
        <w:pStyle w:val="ab"/>
        <w:jc w:val="center"/>
        <w:rPr>
          <w:color w:val="000000"/>
          <w:sz w:val="24"/>
          <w:szCs w:val="24"/>
        </w:rPr>
      </w:pPr>
      <w:r w:rsidRPr="0010391E">
        <w:rPr>
          <w:sz w:val="24"/>
          <w:szCs w:val="24"/>
        </w:rPr>
        <w:t xml:space="preserve">приема-передачи  </w:t>
      </w:r>
      <w:r w:rsidRPr="0010391E">
        <w:rPr>
          <w:color w:val="000000"/>
          <w:sz w:val="24"/>
          <w:szCs w:val="24"/>
        </w:rPr>
        <w:t xml:space="preserve">движимого имущества  </w:t>
      </w:r>
    </w:p>
    <w:p w:rsidR="004F722D" w:rsidRPr="0010391E" w:rsidRDefault="004F722D" w:rsidP="004F722D">
      <w:pPr>
        <w:pStyle w:val="ab"/>
        <w:jc w:val="center"/>
        <w:rPr>
          <w:sz w:val="24"/>
          <w:szCs w:val="24"/>
        </w:rPr>
      </w:pPr>
    </w:p>
    <w:p w:rsidR="004F722D" w:rsidRPr="0010391E" w:rsidRDefault="004F722D" w:rsidP="004F722D">
      <w:pPr>
        <w:pStyle w:val="ab"/>
        <w:rPr>
          <w:sz w:val="24"/>
          <w:szCs w:val="24"/>
        </w:rPr>
      </w:pPr>
      <w:r w:rsidRPr="0010391E">
        <w:rPr>
          <w:b w:val="0"/>
          <w:sz w:val="24"/>
          <w:szCs w:val="24"/>
        </w:rPr>
        <w:t xml:space="preserve"> с. </w:t>
      </w:r>
      <w:r w:rsidR="008500E3" w:rsidRPr="0010391E">
        <w:rPr>
          <w:b w:val="0"/>
          <w:sz w:val="24"/>
          <w:szCs w:val="24"/>
        </w:rPr>
        <w:t>Верх - Апшуяхта</w:t>
      </w:r>
      <w:r w:rsidRPr="0010391E">
        <w:rPr>
          <w:b w:val="0"/>
          <w:sz w:val="24"/>
          <w:szCs w:val="24"/>
        </w:rPr>
        <w:t xml:space="preserve">                                  </w:t>
      </w:r>
      <w:r w:rsidR="00702A2F" w:rsidRPr="0010391E">
        <w:rPr>
          <w:b w:val="0"/>
          <w:sz w:val="24"/>
          <w:szCs w:val="24"/>
        </w:rPr>
        <w:t xml:space="preserve">                          </w:t>
      </w:r>
      <w:r w:rsidRPr="0010391E">
        <w:rPr>
          <w:b w:val="0"/>
          <w:sz w:val="24"/>
          <w:szCs w:val="24"/>
        </w:rPr>
        <w:t>«___» _________ 20</w:t>
      </w:r>
      <w:r w:rsidR="00702A2F" w:rsidRPr="0010391E">
        <w:rPr>
          <w:b w:val="0"/>
          <w:sz w:val="24"/>
          <w:szCs w:val="24"/>
        </w:rPr>
        <w:t>22</w:t>
      </w:r>
      <w:r w:rsidRPr="0010391E">
        <w:rPr>
          <w:b w:val="0"/>
          <w:sz w:val="24"/>
          <w:szCs w:val="24"/>
        </w:rPr>
        <w:t xml:space="preserve"> года</w:t>
      </w:r>
      <w:r w:rsidRPr="0010391E">
        <w:rPr>
          <w:sz w:val="24"/>
          <w:szCs w:val="24"/>
        </w:rPr>
        <w:t>.</w:t>
      </w:r>
      <w:r w:rsidRPr="0010391E">
        <w:rPr>
          <w:sz w:val="24"/>
          <w:szCs w:val="24"/>
        </w:rPr>
        <w:tab/>
      </w:r>
      <w:r w:rsidRPr="0010391E">
        <w:rPr>
          <w:sz w:val="24"/>
          <w:szCs w:val="24"/>
        </w:rPr>
        <w:tab/>
      </w:r>
      <w:r w:rsidRPr="0010391E">
        <w:rPr>
          <w:sz w:val="24"/>
          <w:szCs w:val="24"/>
        </w:rPr>
        <w:tab/>
      </w:r>
      <w:r w:rsidRPr="0010391E">
        <w:rPr>
          <w:sz w:val="24"/>
          <w:szCs w:val="24"/>
        </w:rPr>
        <w:tab/>
      </w:r>
      <w:r w:rsidRPr="0010391E">
        <w:rPr>
          <w:sz w:val="24"/>
          <w:szCs w:val="24"/>
        </w:rPr>
        <w:tab/>
        <w:t xml:space="preserve">                             </w:t>
      </w:r>
      <w:r w:rsidRPr="0010391E">
        <w:rPr>
          <w:sz w:val="24"/>
          <w:szCs w:val="24"/>
        </w:rPr>
        <w:tab/>
      </w:r>
    </w:p>
    <w:p w:rsidR="004F722D" w:rsidRPr="0010391E" w:rsidRDefault="004F722D" w:rsidP="004F722D">
      <w:pPr>
        <w:tabs>
          <w:tab w:val="num" w:pos="540"/>
        </w:tabs>
        <w:jc w:val="both"/>
      </w:pPr>
      <w:r w:rsidRPr="0010391E">
        <w:t xml:space="preserve">         Продавец </w:t>
      </w:r>
      <w:r w:rsidR="00A27AC4" w:rsidRPr="0010391E">
        <w:t>с</w:t>
      </w:r>
      <w:r w:rsidR="004B4DD5" w:rsidRPr="0010391E">
        <w:t xml:space="preserve">ельская администрация МО </w:t>
      </w:r>
      <w:r w:rsidR="0069282C" w:rsidRPr="0010391E">
        <w:t xml:space="preserve">Верх – Апшуяхтинское </w:t>
      </w:r>
      <w:r w:rsidR="004B4DD5" w:rsidRPr="0010391E">
        <w:t>сельское поселение, в лице гла</w:t>
      </w:r>
      <w:r w:rsidR="0069282C" w:rsidRPr="0010391E">
        <w:t xml:space="preserve">вы </w:t>
      </w:r>
      <w:r w:rsidR="004B4DD5" w:rsidRPr="0010391E">
        <w:t xml:space="preserve">, действующий на основании Устава </w:t>
      </w:r>
      <w:r w:rsidRPr="0010391E">
        <w:t xml:space="preserve">и покупатель _____________ в лице ____________ составили настоящий акт о том, что продавец передал, а покупатель принял  </w:t>
      </w:r>
      <w:r w:rsidRPr="0010391E">
        <w:rPr>
          <w:color w:val="000000"/>
        </w:rPr>
        <w:t xml:space="preserve">движимое имущество:________________________________________ </w:t>
      </w:r>
      <w:r w:rsidRPr="0010391E">
        <w:t xml:space="preserve">  </w:t>
      </w:r>
    </w:p>
    <w:p w:rsidR="004F722D" w:rsidRPr="0010391E" w:rsidRDefault="004F722D" w:rsidP="004F722D">
      <w:pPr>
        <w:ind w:firstLine="567"/>
        <w:jc w:val="both"/>
      </w:pPr>
      <w:r w:rsidRPr="0010391E">
        <w:t>Покупатель проверил техническое состояние вышеуказанного движимого имущества и претензий к Продавцу не имеет.</w:t>
      </w:r>
    </w:p>
    <w:p w:rsidR="004F722D" w:rsidRPr="0010391E" w:rsidRDefault="004F722D" w:rsidP="004F722D">
      <w:pPr>
        <w:ind w:firstLine="567"/>
        <w:jc w:val="both"/>
        <w:rPr>
          <w:color w:val="000000"/>
        </w:rPr>
      </w:pPr>
      <w:r w:rsidRPr="0010391E">
        <w:t xml:space="preserve">Настоящий акт составлен в 2 (двух) экземплярах, имеющих равную юридическую силу, из которых </w:t>
      </w:r>
      <w:r w:rsidRPr="0010391E">
        <w:rPr>
          <w:color w:val="000000"/>
        </w:rPr>
        <w:t>по одному для Продавца и Покупателя.</w:t>
      </w:r>
    </w:p>
    <w:p w:rsidR="004F722D" w:rsidRPr="0010391E" w:rsidRDefault="004F722D" w:rsidP="004F722D">
      <w:pPr>
        <w:jc w:val="both"/>
      </w:pPr>
    </w:p>
    <w:p w:rsidR="004F722D" w:rsidRPr="0010391E" w:rsidRDefault="004F722D" w:rsidP="004F722D">
      <w:pPr>
        <w:jc w:val="both"/>
      </w:pPr>
    </w:p>
    <w:p w:rsidR="004F722D" w:rsidRPr="0010391E" w:rsidRDefault="004F722D" w:rsidP="004F7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4F722D" w:rsidRPr="0010391E" w:rsidTr="004F722D">
        <w:tc>
          <w:tcPr>
            <w:tcW w:w="4927" w:type="dxa"/>
            <w:tcBorders>
              <w:top w:val="nil"/>
              <w:left w:val="nil"/>
              <w:bottom w:val="nil"/>
              <w:right w:val="nil"/>
            </w:tcBorders>
            <w:hideMark/>
          </w:tcPr>
          <w:p w:rsidR="004F722D" w:rsidRPr="0010391E" w:rsidRDefault="004F722D">
            <w:pPr>
              <w:pStyle w:val="ab"/>
              <w:rPr>
                <w:sz w:val="24"/>
                <w:szCs w:val="24"/>
              </w:rPr>
            </w:pPr>
            <w:r w:rsidRPr="0010391E">
              <w:rPr>
                <w:sz w:val="24"/>
                <w:szCs w:val="24"/>
              </w:rPr>
              <w:t xml:space="preserve">                       ПЕРЕДАЛ:</w:t>
            </w:r>
          </w:p>
          <w:p w:rsidR="004B4DD5" w:rsidRPr="0010391E" w:rsidRDefault="004B4DD5" w:rsidP="004B4DD5">
            <w:pPr>
              <w:rPr>
                <w:b/>
              </w:rPr>
            </w:pPr>
            <w:r w:rsidRPr="0010391E">
              <w:rPr>
                <w:b/>
              </w:rPr>
              <w:t xml:space="preserve">Сельская администрация МО </w:t>
            </w:r>
            <w:r w:rsidR="0069282C" w:rsidRPr="0010391E">
              <w:rPr>
                <w:b/>
              </w:rPr>
              <w:t xml:space="preserve">Верх </w:t>
            </w:r>
            <w:r w:rsidR="00161311" w:rsidRPr="0010391E">
              <w:rPr>
                <w:b/>
              </w:rPr>
              <w:t>–</w:t>
            </w:r>
            <w:r w:rsidR="0069282C" w:rsidRPr="0010391E">
              <w:rPr>
                <w:b/>
              </w:rPr>
              <w:t xml:space="preserve"> Апшуяхтинское</w:t>
            </w:r>
            <w:r w:rsidR="00161311" w:rsidRPr="0010391E">
              <w:rPr>
                <w:b/>
              </w:rPr>
              <w:t xml:space="preserve"> </w:t>
            </w:r>
            <w:r w:rsidRPr="0010391E">
              <w:rPr>
                <w:b/>
              </w:rPr>
              <w:t>сельское поселение</w:t>
            </w:r>
          </w:p>
          <w:p w:rsidR="004F722D" w:rsidRPr="0010391E" w:rsidRDefault="004B4DD5" w:rsidP="004B4DD5">
            <w:pPr>
              <w:pStyle w:val="ab"/>
              <w:rPr>
                <w:rStyle w:val="CharStyle15"/>
                <w:sz w:val="24"/>
                <w:szCs w:val="24"/>
                <w:u w:val="single"/>
              </w:rPr>
            </w:pPr>
            <w:r w:rsidRPr="0010391E">
              <w:rPr>
                <w:sz w:val="24"/>
                <w:szCs w:val="24"/>
                <w:u w:val="single"/>
              </w:rPr>
              <w:t xml:space="preserve">Место нахождения: </w:t>
            </w:r>
            <w:r w:rsidR="008500E3" w:rsidRPr="0010391E">
              <w:rPr>
                <w:rStyle w:val="CharStyle15"/>
                <w:sz w:val="24"/>
                <w:szCs w:val="24"/>
                <w:u w:val="single"/>
              </w:rPr>
              <w:t>649227</w:t>
            </w:r>
            <w:r w:rsidRPr="0010391E">
              <w:rPr>
                <w:rStyle w:val="CharStyle15"/>
                <w:sz w:val="24"/>
                <w:szCs w:val="24"/>
                <w:u w:val="single"/>
              </w:rPr>
              <w:t>, Республика Алтай</w:t>
            </w:r>
            <w:r w:rsidR="00161311" w:rsidRPr="0010391E">
              <w:rPr>
                <w:rStyle w:val="CharStyle15"/>
                <w:sz w:val="24"/>
                <w:szCs w:val="24"/>
                <w:u w:val="single"/>
              </w:rPr>
              <w:t>, Шебалинский район, с. Верх - Апшуяхта, ул. Центральная</w:t>
            </w:r>
            <w:r w:rsidRPr="0010391E">
              <w:rPr>
                <w:rStyle w:val="CharStyle15"/>
                <w:sz w:val="24"/>
                <w:szCs w:val="24"/>
                <w:u w:val="single"/>
              </w:rPr>
              <w:t xml:space="preserve">, </w:t>
            </w:r>
            <w:r w:rsidR="00161311" w:rsidRPr="0010391E">
              <w:rPr>
                <w:rStyle w:val="CharStyle15"/>
                <w:sz w:val="24"/>
                <w:szCs w:val="24"/>
                <w:u w:val="single"/>
              </w:rPr>
              <w:t>37</w:t>
            </w:r>
          </w:p>
          <w:p w:rsidR="004B4DD5" w:rsidRPr="0010391E" w:rsidRDefault="004B4DD5" w:rsidP="004B4DD5">
            <w:pPr>
              <w:pStyle w:val="ab"/>
              <w:rPr>
                <w:sz w:val="24"/>
                <w:szCs w:val="24"/>
              </w:rPr>
            </w:pPr>
          </w:p>
          <w:p w:rsidR="004F722D" w:rsidRPr="0010391E" w:rsidRDefault="004F722D">
            <w:pPr>
              <w:pStyle w:val="ab"/>
              <w:rPr>
                <w:sz w:val="24"/>
                <w:szCs w:val="24"/>
              </w:rPr>
            </w:pPr>
            <w:r w:rsidRPr="0010391E">
              <w:rPr>
                <w:sz w:val="24"/>
                <w:szCs w:val="24"/>
              </w:rPr>
              <w:t xml:space="preserve">______________ </w:t>
            </w:r>
            <w:r w:rsidR="00161311" w:rsidRPr="0010391E">
              <w:rPr>
                <w:sz w:val="24"/>
                <w:szCs w:val="24"/>
              </w:rPr>
              <w:t xml:space="preserve"> О.А. Соенова</w:t>
            </w:r>
          </w:p>
          <w:p w:rsidR="004F722D" w:rsidRPr="0010391E" w:rsidRDefault="004F722D">
            <w:pPr>
              <w:pStyle w:val="ab"/>
              <w:rPr>
                <w:sz w:val="24"/>
                <w:szCs w:val="24"/>
              </w:rPr>
            </w:pPr>
            <w:r w:rsidRPr="0010391E">
              <w:rPr>
                <w:sz w:val="24"/>
                <w:szCs w:val="24"/>
              </w:rPr>
              <w:t>М.П.</w:t>
            </w:r>
          </w:p>
        </w:tc>
        <w:tc>
          <w:tcPr>
            <w:tcW w:w="4927" w:type="dxa"/>
            <w:tcBorders>
              <w:top w:val="nil"/>
              <w:left w:val="nil"/>
              <w:bottom w:val="nil"/>
              <w:right w:val="nil"/>
            </w:tcBorders>
          </w:tcPr>
          <w:p w:rsidR="004F722D" w:rsidRPr="0010391E" w:rsidRDefault="004F722D">
            <w:pPr>
              <w:pStyle w:val="ab"/>
              <w:rPr>
                <w:sz w:val="24"/>
                <w:szCs w:val="24"/>
              </w:rPr>
            </w:pPr>
            <w:r w:rsidRPr="0010391E">
              <w:rPr>
                <w:sz w:val="24"/>
                <w:szCs w:val="24"/>
              </w:rPr>
              <w:t xml:space="preserve">                      ПРИНЯЛ:          </w:t>
            </w:r>
          </w:p>
          <w:p w:rsidR="004F722D" w:rsidRPr="0010391E" w:rsidRDefault="004F722D">
            <w:pPr>
              <w:pStyle w:val="ab"/>
              <w:rPr>
                <w:sz w:val="24"/>
                <w:szCs w:val="24"/>
              </w:rPr>
            </w:pPr>
          </w:p>
          <w:p w:rsidR="004F722D" w:rsidRPr="0010391E" w:rsidRDefault="004F722D">
            <w:pPr>
              <w:pStyle w:val="ab"/>
              <w:rPr>
                <w:sz w:val="24"/>
                <w:szCs w:val="24"/>
              </w:rPr>
            </w:pPr>
          </w:p>
          <w:p w:rsidR="004F722D" w:rsidRPr="0010391E" w:rsidRDefault="004F722D">
            <w:pPr>
              <w:pStyle w:val="ab"/>
              <w:rPr>
                <w:sz w:val="24"/>
                <w:szCs w:val="24"/>
              </w:rPr>
            </w:pPr>
            <w:r w:rsidRPr="0010391E">
              <w:rPr>
                <w:sz w:val="24"/>
                <w:szCs w:val="24"/>
              </w:rPr>
              <w:t xml:space="preserve">          </w:t>
            </w:r>
          </w:p>
          <w:p w:rsidR="004F722D" w:rsidRPr="0010391E" w:rsidRDefault="004F722D">
            <w:pPr>
              <w:pStyle w:val="ab"/>
              <w:rPr>
                <w:sz w:val="24"/>
                <w:szCs w:val="24"/>
              </w:rPr>
            </w:pPr>
          </w:p>
          <w:p w:rsidR="004F722D" w:rsidRPr="0010391E" w:rsidRDefault="004F722D">
            <w:pPr>
              <w:pStyle w:val="ab"/>
              <w:rPr>
                <w:sz w:val="24"/>
                <w:szCs w:val="24"/>
              </w:rPr>
            </w:pPr>
            <w:r w:rsidRPr="0010391E">
              <w:rPr>
                <w:sz w:val="24"/>
                <w:szCs w:val="24"/>
              </w:rPr>
              <w:t xml:space="preserve">                     ______________  ФИО</w:t>
            </w:r>
          </w:p>
          <w:p w:rsidR="004F722D" w:rsidRPr="0010391E" w:rsidRDefault="004F722D">
            <w:pPr>
              <w:pStyle w:val="ab"/>
              <w:rPr>
                <w:sz w:val="24"/>
                <w:szCs w:val="24"/>
              </w:rPr>
            </w:pPr>
            <w:r w:rsidRPr="0010391E">
              <w:rPr>
                <w:sz w:val="24"/>
                <w:szCs w:val="24"/>
              </w:rPr>
              <w:t xml:space="preserve">                      М.П.  </w:t>
            </w:r>
          </w:p>
        </w:tc>
      </w:tr>
    </w:tbl>
    <w:p w:rsidR="004F722D" w:rsidRPr="0010391E" w:rsidRDefault="004F722D" w:rsidP="004F722D">
      <w:pPr>
        <w:pStyle w:val="ConsPlusNonformat"/>
        <w:rPr>
          <w:rFonts w:ascii="Times New Roman" w:hAnsi="Times New Roman" w:cs="Times New Roman"/>
          <w:sz w:val="24"/>
          <w:szCs w:val="24"/>
        </w:rPr>
      </w:pPr>
    </w:p>
    <w:p w:rsidR="004F722D" w:rsidRPr="0010391E" w:rsidRDefault="004F722D" w:rsidP="004F722D">
      <w:pPr>
        <w:pStyle w:val="ConsPlusNonformat"/>
        <w:rPr>
          <w:rFonts w:ascii="Times New Roman" w:hAnsi="Times New Roman" w:cs="Times New Roman"/>
          <w:sz w:val="24"/>
          <w:szCs w:val="24"/>
        </w:rPr>
      </w:pPr>
    </w:p>
    <w:p w:rsidR="004F722D" w:rsidRPr="0010391E" w:rsidRDefault="004F722D" w:rsidP="004F722D">
      <w:pPr>
        <w:pStyle w:val="ConsPlusNonformat"/>
        <w:rPr>
          <w:rFonts w:ascii="Times New Roman" w:hAnsi="Times New Roman" w:cs="Times New Roman"/>
          <w:sz w:val="24"/>
          <w:szCs w:val="24"/>
        </w:rPr>
      </w:pPr>
    </w:p>
    <w:p w:rsidR="004F722D" w:rsidRPr="0010391E" w:rsidRDefault="004F722D" w:rsidP="004F722D">
      <w:pPr>
        <w:pStyle w:val="aa"/>
        <w:jc w:val="left"/>
        <w:rPr>
          <w:rFonts w:ascii="Times New Roman" w:hAnsi="Times New Roman" w:cs="Times New Roman"/>
          <w:sz w:val="24"/>
          <w:lang w:val="en-US"/>
        </w:rPr>
      </w:pPr>
    </w:p>
    <w:p w:rsidR="004F722D" w:rsidRPr="0010391E" w:rsidRDefault="004F722D" w:rsidP="004F722D">
      <w:pPr>
        <w:jc w:val="right"/>
        <w:rPr>
          <w:color w:val="000000"/>
          <w:spacing w:val="3"/>
        </w:rPr>
      </w:pPr>
    </w:p>
    <w:p w:rsidR="004F722D" w:rsidRPr="0010391E" w:rsidRDefault="004F722D" w:rsidP="004F722D">
      <w:pPr>
        <w:ind w:left="7080"/>
      </w:pPr>
      <w:r w:rsidRPr="0010391E">
        <w:t xml:space="preserve">                                                                                                                       </w:t>
      </w:r>
      <w:r w:rsidRPr="0010391E">
        <w:br/>
      </w:r>
      <w:r w:rsidRPr="0010391E">
        <w:rPr>
          <w:b/>
        </w:rPr>
        <w:t xml:space="preserve"> </w:t>
      </w: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jc w:val="both"/>
      </w:pPr>
      <w:r w:rsidRPr="0010391E">
        <w:t xml:space="preserve"> </w:t>
      </w:r>
    </w:p>
    <w:p w:rsidR="004F722D" w:rsidRPr="0010391E" w:rsidRDefault="004F722D" w:rsidP="004F722D">
      <w:pPr>
        <w:jc w:val="both"/>
      </w:pPr>
      <w:r w:rsidRPr="0010391E">
        <w:t xml:space="preserve">                                                                                                             </w:t>
      </w:r>
    </w:p>
    <w:p w:rsidR="004F722D" w:rsidRPr="0010391E" w:rsidRDefault="004F722D" w:rsidP="004F722D">
      <w:pPr>
        <w:jc w:val="both"/>
      </w:pPr>
    </w:p>
    <w:p w:rsidR="004F722D" w:rsidRPr="0010391E" w:rsidRDefault="004F722D" w:rsidP="004F722D">
      <w:pPr>
        <w:jc w:val="both"/>
      </w:pPr>
    </w:p>
    <w:p w:rsidR="004F722D" w:rsidRPr="0010391E" w:rsidRDefault="004F722D" w:rsidP="004F722D">
      <w:pPr>
        <w:jc w:val="both"/>
      </w:pPr>
    </w:p>
    <w:p w:rsidR="004F722D" w:rsidRPr="0010391E" w:rsidRDefault="004F722D" w:rsidP="004F722D">
      <w:pPr>
        <w:jc w:val="both"/>
      </w:pPr>
    </w:p>
    <w:p w:rsidR="00EC61A8" w:rsidRPr="0010391E" w:rsidRDefault="00EC61A8" w:rsidP="008500E3"/>
    <w:p w:rsidR="00EC61A8" w:rsidRPr="0010391E" w:rsidRDefault="00EC61A8" w:rsidP="004F722D">
      <w:pPr>
        <w:jc w:val="right"/>
      </w:pPr>
    </w:p>
    <w:p w:rsidR="00D55169" w:rsidRPr="0010391E" w:rsidRDefault="00D55169" w:rsidP="004F722D">
      <w:pPr>
        <w:jc w:val="right"/>
      </w:pPr>
    </w:p>
    <w:p w:rsidR="00D55169" w:rsidRPr="0010391E" w:rsidRDefault="00D55169" w:rsidP="004F722D">
      <w:pPr>
        <w:jc w:val="right"/>
      </w:pPr>
    </w:p>
    <w:p w:rsidR="00D55169" w:rsidRPr="0010391E" w:rsidRDefault="00D55169" w:rsidP="004F722D">
      <w:pPr>
        <w:jc w:val="right"/>
      </w:pPr>
    </w:p>
    <w:p w:rsidR="00D55169" w:rsidRPr="0010391E" w:rsidRDefault="00D55169" w:rsidP="004F722D">
      <w:pPr>
        <w:jc w:val="right"/>
      </w:pPr>
    </w:p>
    <w:p w:rsidR="00D55169" w:rsidRPr="0010391E" w:rsidRDefault="00D55169" w:rsidP="004F722D">
      <w:pPr>
        <w:jc w:val="right"/>
      </w:pPr>
    </w:p>
    <w:p w:rsidR="00D55169" w:rsidRPr="0010391E" w:rsidRDefault="00D55169" w:rsidP="004F722D">
      <w:pPr>
        <w:jc w:val="right"/>
      </w:pPr>
    </w:p>
    <w:p w:rsidR="00D55169" w:rsidRDefault="00D55169" w:rsidP="004F722D">
      <w:pPr>
        <w:jc w:val="right"/>
      </w:pPr>
    </w:p>
    <w:p w:rsidR="0010391E" w:rsidRDefault="0010391E" w:rsidP="004F722D">
      <w:pPr>
        <w:jc w:val="right"/>
      </w:pPr>
    </w:p>
    <w:p w:rsidR="0010391E" w:rsidRPr="0010391E" w:rsidRDefault="0010391E" w:rsidP="004F722D">
      <w:pPr>
        <w:jc w:val="right"/>
      </w:pPr>
    </w:p>
    <w:p w:rsidR="00D55169" w:rsidRPr="0010391E" w:rsidRDefault="00D55169" w:rsidP="004F722D">
      <w:pPr>
        <w:jc w:val="right"/>
      </w:pPr>
    </w:p>
    <w:p w:rsidR="00D55169" w:rsidRPr="0010391E" w:rsidRDefault="00D55169" w:rsidP="004F722D">
      <w:pPr>
        <w:jc w:val="right"/>
      </w:pPr>
    </w:p>
    <w:p w:rsidR="00D55169" w:rsidRPr="0010391E" w:rsidRDefault="00D55169" w:rsidP="004F722D">
      <w:pPr>
        <w:jc w:val="right"/>
      </w:pPr>
    </w:p>
    <w:p w:rsidR="00D55169" w:rsidRPr="0010391E" w:rsidRDefault="00D55169" w:rsidP="004F722D">
      <w:pPr>
        <w:jc w:val="right"/>
      </w:pPr>
    </w:p>
    <w:p w:rsidR="004F722D" w:rsidRPr="0010391E" w:rsidRDefault="004F722D" w:rsidP="004F722D">
      <w:pPr>
        <w:jc w:val="right"/>
      </w:pPr>
      <w:r w:rsidRPr="0010391E">
        <w:t>Приложение № 4</w:t>
      </w:r>
    </w:p>
    <w:p w:rsidR="004F722D" w:rsidRPr="0010391E" w:rsidRDefault="004F722D" w:rsidP="004F722D">
      <w:pPr>
        <w:tabs>
          <w:tab w:val="left" w:pos="4155"/>
        </w:tabs>
        <w:ind w:left="7080"/>
      </w:pPr>
      <w:r w:rsidRPr="0010391E">
        <w:t xml:space="preserve">   к аукционной документации</w:t>
      </w:r>
    </w:p>
    <w:p w:rsidR="004F722D" w:rsidRPr="0010391E" w:rsidRDefault="004F722D" w:rsidP="004F722D">
      <w:pPr>
        <w:pStyle w:val="ConsNonformat"/>
        <w:widowControl/>
        <w:ind w:right="0"/>
        <w:rPr>
          <w:rFonts w:ascii="Times New Roman" w:hAnsi="Times New Roman"/>
          <w:sz w:val="24"/>
          <w:szCs w:val="24"/>
        </w:rPr>
      </w:pPr>
    </w:p>
    <w:p w:rsidR="004F722D" w:rsidRPr="0010391E" w:rsidRDefault="004F722D" w:rsidP="004F722D">
      <w:pPr>
        <w:pStyle w:val="10"/>
        <w:rPr>
          <w:b w:val="0"/>
          <w:sz w:val="24"/>
          <w:szCs w:val="24"/>
        </w:rPr>
      </w:pPr>
      <w:r w:rsidRPr="0010391E">
        <w:rPr>
          <w:b w:val="0"/>
          <w:sz w:val="24"/>
          <w:szCs w:val="24"/>
        </w:rPr>
        <w:t>Договор №____</w:t>
      </w:r>
      <w:r w:rsidRPr="0010391E">
        <w:rPr>
          <w:b w:val="0"/>
          <w:sz w:val="24"/>
          <w:szCs w:val="24"/>
        </w:rPr>
        <w:br/>
        <w:t>о внесении задатка при проведении  аукциона</w:t>
      </w:r>
    </w:p>
    <w:p w:rsidR="004F722D" w:rsidRPr="0010391E" w:rsidRDefault="004F722D" w:rsidP="004F722D">
      <w:pPr>
        <w:rPr>
          <w:lang w:eastAsia="en-US"/>
        </w:rPr>
      </w:pPr>
    </w:p>
    <w:p w:rsidR="004F722D" w:rsidRPr="0010391E" w:rsidRDefault="004F722D" w:rsidP="004F722D">
      <w:pPr>
        <w:pStyle w:val="af3"/>
        <w:rPr>
          <w:rFonts w:ascii="Times New Roman" w:hAnsi="Times New Roman" w:cs="Times New Roman"/>
          <w:sz w:val="24"/>
          <w:szCs w:val="24"/>
        </w:rPr>
      </w:pPr>
      <w:r w:rsidRPr="0010391E">
        <w:rPr>
          <w:rFonts w:ascii="Times New Roman" w:hAnsi="Times New Roman" w:cs="Times New Roman"/>
          <w:noProof/>
          <w:sz w:val="24"/>
          <w:szCs w:val="24"/>
        </w:rPr>
        <w:t xml:space="preserve">с. </w:t>
      </w:r>
      <w:r w:rsidR="008500E3" w:rsidRPr="0010391E">
        <w:rPr>
          <w:rFonts w:ascii="Times New Roman" w:hAnsi="Times New Roman" w:cs="Times New Roman"/>
          <w:noProof/>
          <w:sz w:val="24"/>
          <w:szCs w:val="24"/>
        </w:rPr>
        <w:t>Верх - Апшуяхта</w:t>
      </w:r>
      <w:r w:rsidRPr="0010391E">
        <w:rPr>
          <w:rFonts w:ascii="Times New Roman" w:hAnsi="Times New Roman" w:cs="Times New Roman"/>
          <w:noProof/>
          <w:sz w:val="24"/>
          <w:szCs w:val="24"/>
        </w:rPr>
        <w:t xml:space="preserve">                                                      «___»___________20</w:t>
      </w:r>
      <w:r w:rsidR="004B4DD5" w:rsidRPr="0010391E">
        <w:rPr>
          <w:rFonts w:ascii="Times New Roman" w:hAnsi="Times New Roman" w:cs="Times New Roman"/>
          <w:noProof/>
          <w:sz w:val="24"/>
          <w:szCs w:val="24"/>
        </w:rPr>
        <w:t>2</w:t>
      </w:r>
      <w:r w:rsidR="007D1C16" w:rsidRPr="0010391E">
        <w:rPr>
          <w:rFonts w:ascii="Times New Roman" w:hAnsi="Times New Roman" w:cs="Times New Roman"/>
          <w:noProof/>
          <w:sz w:val="24"/>
          <w:szCs w:val="24"/>
        </w:rPr>
        <w:t>2</w:t>
      </w:r>
      <w:r w:rsidRPr="0010391E">
        <w:rPr>
          <w:rFonts w:ascii="Times New Roman" w:hAnsi="Times New Roman" w:cs="Times New Roman"/>
          <w:noProof/>
          <w:sz w:val="24"/>
          <w:szCs w:val="24"/>
        </w:rPr>
        <w:t xml:space="preserve">г.                                         </w:t>
      </w:r>
    </w:p>
    <w:p w:rsidR="004F722D" w:rsidRPr="0010391E" w:rsidRDefault="004F722D" w:rsidP="004F722D">
      <w:pPr>
        <w:pStyle w:val="af4"/>
        <w:rPr>
          <w:rFonts w:ascii="Times New Roman" w:hAnsi="Times New Roman" w:cs="Times New Roman"/>
          <w:sz w:val="24"/>
          <w:szCs w:val="24"/>
        </w:rPr>
      </w:pPr>
      <w:r w:rsidRPr="0010391E">
        <w:rPr>
          <w:rFonts w:ascii="Times New Roman" w:hAnsi="Times New Roman" w:cs="Times New Roman"/>
          <w:noProof/>
          <w:sz w:val="24"/>
          <w:szCs w:val="24"/>
        </w:rPr>
        <w:t xml:space="preserve"> </w:t>
      </w:r>
    </w:p>
    <w:p w:rsidR="004F722D" w:rsidRPr="0010391E" w:rsidRDefault="004B4DD5" w:rsidP="004F722D">
      <w:pPr>
        <w:pStyle w:val="af3"/>
        <w:ind w:firstLine="540"/>
        <w:rPr>
          <w:rFonts w:ascii="Times New Roman" w:hAnsi="Times New Roman" w:cs="Times New Roman"/>
          <w:noProof/>
          <w:sz w:val="24"/>
          <w:szCs w:val="24"/>
        </w:rPr>
      </w:pPr>
      <w:r w:rsidRPr="0010391E">
        <w:rPr>
          <w:rFonts w:ascii="Times New Roman" w:hAnsi="Times New Roman" w:cs="Times New Roman"/>
          <w:sz w:val="24"/>
          <w:szCs w:val="24"/>
        </w:rPr>
        <w:t xml:space="preserve">Сельская администрация МО </w:t>
      </w:r>
      <w:r w:rsidR="0069282C" w:rsidRPr="0010391E">
        <w:rPr>
          <w:rFonts w:ascii="Times New Roman" w:hAnsi="Times New Roman" w:cs="Times New Roman"/>
          <w:sz w:val="24"/>
          <w:szCs w:val="24"/>
        </w:rPr>
        <w:t xml:space="preserve">Верх </w:t>
      </w:r>
      <w:r w:rsidR="00161311" w:rsidRPr="0010391E">
        <w:rPr>
          <w:rFonts w:ascii="Times New Roman" w:hAnsi="Times New Roman" w:cs="Times New Roman"/>
          <w:sz w:val="24"/>
          <w:szCs w:val="24"/>
        </w:rPr>
        <w:t>–</w:t>
      </w:r>
      <w:r w:rsidR="0069282C" w:rsidRPr="0010391E">
        <w:rPr>
          <w:rFonts w:ascii="Times New Roman" w:hAnsi="Times New Roman" w:cs="Times New Roman"/>
          <w:sz w:val="24"/>
          <w:szCs w:val="24"/>
        </w:rPr>
        <w:t xml:space="preserve"> Апшуяхтинское</w:t>
      </w:r>
      <w:r w:rsidR="00161311" w:rsidRPr="0010391E">
        <w:rPr>
          <w:rFonts w:ascii="Times New Roman" w:hAnsi="Times New Roman" w:cs="Times New Roman"/>
          <w:sz w:val="24"/>
          <w:szCs w:val="24"/>
        </w:rPr>
        <w:t xml:space="preserve"> </w:t>
      </w:r>
      <w:r w:rsidRPr="0010391E">
        <w:rPr>
          <w:rFonts w:ascii="Times New Roman" w:hAnsi="Times New Roman" w:cs="Times New Roman"/>
          <w:sz w:val="24"/>
          <w:szCs w:val="24"/>
        </w:rPr>
        <w:t>сельское поселение, в лице главы,</w:t>
      </w:r>
      <w:r w:rsidR="00161311" w:rsidRPr="0010391E">
        <w:rPr>
          <w:rFonts w:ascii="Times New Roman" w:hAnsi="Times New Roman" w:cs="Times New Roman"/>
          <w:sz w:val="24"/>
          <w:szCs w:val="24"/>
        </w:rPr>
        <w:t xml:space="preserve">  Соенова Оксана Анатольевна</w:t>
      </w:r>
      <w:r w:rsidRPr="0010391E">
        <w:rPr>
          <w:rFonts w:ascii="Times New Roman" w:hAnsi="Times New Roman" w:cs="Times New Roman"/>
          <w:sz w:val="24"/>
          <w:szCs w:val="24"/>
        </w:rPr>
        <w:t xml:space="preserve"> действующий на основании Устава</w:t>
      </w:r>
      <w:r w:rsidR="004F722D" w:rsidRPr="0010391E">
        <w:rPr>
          <w:rFonts w:ascii="Times New Roman" w:hAnsi="Times New Roman" w:cs="Times New Roman"/>
          <w:sz w:val="24"/>
          <w:szCs w:val="24"/>
        </w:rPr>
        <w:t>., именуемое в дальнейшем</w:t>
      </w:r>
      <w:r w:rsidR="004F722D" w:rsidRPr="0010391E">
        <w:rPr>
          <w:rFonts w:ascii="Times New Roman" w:hAnsi="Times New Roman" w:cs="Times New Roman"/>
          <w:noProof/>
          <w:sz w:val="24"/>
          <w:szCs w:val="24"/>
        </w:rPr>
        <w:t xml:space="preserve"> «Организатор аукциона», с одной стороны, и____________________________________________________________________________,</w:t>
      </w:r>
    </w:p>
    <w:p w:rsidR="004F722D" w:rsidRPr="0010391E" w:rsidRDefault="004F722D" w:rsidP="004F722D">
      <w:pPr>
        <w:pStyle w:val="af3"/>
        <w:ind w:firstLine="540"/>
        <w:rPr>
          <w:rFonts w:ascii="Times New Roman" w:hAnsi="Times New Roman" w:cs="Times New Roman"/>
          <w:sz w:val="24"/>
          <w:szCs w:val="24"/>
        </w:rPr>
      </w:pPr>
      <w:r w:rsidRPr="0010391E">
        <w:rPr>
          <w:rFonts w:ascii="Times New Roman" w:hAnsi="Times New Roman" w:cs="Times New Roman"/>
          <w:noProof/>
          <w:sz w:val="24"/>
          <w:szCs w:val="24"/>
        </w:rPr>
        <w:t xml:space="preserve">            (ФИО, паспорт физического лица или наименование юридического лица)</w:t>
      </w:r>
    </w:p>
    <w:p w:rsidR="004F722D" w:rsidRPr="0010391E" w:rsidRDefault="004F722D" w:rsidP="004F722D">
      <w:pPr>
        <w:pStyle w:val="af3"/>
        <w:rPr>
          <w:rFonts w:ascii="Times New Roman" w:hAnsi="Times New Roman" w:cs="Times New Roman"/>
          <w:sz w:val="24"/>
          <w:szCs w:val="24"/>
        </w:rPr>
      </w:pPr>
      <w:r w:rsidRPr="0010391E">
        <w:rPr>
          <w:rFonts w:ascii="Times New Roman" w:hAnsi="Times New Roman" w:cs="Times New Roman"/>
          <w:noProof/>
          <w:sz w:val="24"/>
          <w:szCs w:val="24"/>
        </w:rPr>
        <w:t>именуемый в дальнейшем «Претендент», с другой стороны заключили настоящий договор о нижеследующем:</w:t>
      </w:r>
    </w:p>
    <w:p w:rsidR="004F722D" w:rsidRPr="0010391E" w:rsidRDefault="004F722D" w:rsidP="004F722D">
      <w:pPr>
        <w:pStyle w:val="10"/>
        <w:rPr>
          <w:sz w:val="24"/>
          <w:szCs w:val="24"/>
        </w:rPr>
      </w:pPr>
      <w:r w:rsidRPr="0010391E">
        <w:rPr>
          <w:sz w:val="24"/>
          <w:szCs w:val="24"/>
        </w:rPr>
        <w:t>1. Предмет договора</w:t>
      </w:r>
    </w:p>
    <w:p w:rsidR="004F722D" w:rsidRPr="0010391E" w:rsidRDefault="004F722D" w:rsidP="004F722D">
      <w:pPr>
        <w:jc w:val="both"/>
        <w:rPr>
          <w:noProof/>
        </w:rPr>
      </w:pPr>
      <w:r w:rsidRPr="0010391E">
        <w:rPr>
          <w:noProof/>
        </w:rPr>
        <w:t>1.1. За участие в аукционе по продаже муниципального имущества (</w:t>
      </w:r>
      <w:r w:rsidRPr="0010391E">
        <w:rPr>
          <w:color w:val="000000"/>
        </w:rPr>
        <w:t>движимое имущество: __________________________________________________________________</w:t>
      </w:r>
      <w:r w:rsidRPr="0010391E">
        <w:t xml:space="preserve">   </w:t>
      </w:r>
      <w:r w:rsidRPr="0010391E">
        <w:rPr>
          <w:noProof/>
        </w:rPr>
        <w:t xml:space="preserve">    который состоится </w:t>
      </w:r>
      <w:r w:rsidR="00782422" w:rsidRPr="0010391E">
        <w:rPr>
          <w:b/>
          <w:noProof/>
        </w:rPr>
        <w:t>"</w:t>
      </w:r>
      <w:r w:rsidR="0095795C" w:rsidRPr="0010391E">
        <w:rPr>
          <w:b/>
          <w:noProof/>
        </w:rPr>
        <w:t xml:space="preserve">    </w:t>
      </w:r>
      <w:r w:rsidR="00782422" w:rsidRPr="0010391E">
        <w:rPr>
          <w:b/>
          <w:noProof/>
        </w:rPr>
        <w:t xml:space="preserve">" </w:t>
      </w:r>
      <w:r w:rsidR="0095795C" w:rsidRPr="0010391E">
        <w:rPr>
          <w:b/>
          <w:noProof/>
        </w:rPr>
        <w:t xml:space="preserve"> ________</w:t>
      </w:r>
      <w:r w:rsidRPr="0010391E">
        <w:rPr>
          <w:b/>
          <w:noProof/>
        </w:rPr>
        <w:t xml:space="preserve"> 20</w:t>
      </w:r>
      <w:r w:rsidR="004B4DD5" w:rsidRPr="0010391E">
        <w:rPr>
          <w:b/>
          <w:noProof/>
        </w:rPr>
        <w:t>2</w:t>
      </w:r>
      <w:r w:rsidR="007D1C16" w:rsidRPr="0010391E">
        <w:rPr>
          <w:b/>
          <w:noProof/>
        </w:rPr>
        <w:t>2</w:t>
      </w:r>
      <w:r w:rsidR="004B4DD5" w:rsidRPr="0010391E">
        <w:rPr>
          <w:b/>
          <w:noProof/>
        </w:rPr>
        <w:t xml:space="preserve"> </w:t>
      </w:r>
      <w:r w:rsidRPr="0010391E">
        <w:rPr>
          <w:b/>
          <w:noProof/>
        </w:rPr>
        <w:t>г.</w:t>
      </w:r>
      <w:r w:rsidRPr="0010391E">
        <w:rPr>
          <w:noProof/>
        </w:rPr>
        <w:t xml:space="preserve">,  Претендент перечисляет, а Организатор аукциона принимает задаток  </w:t>
      </w:r>
      <w:r w:rsidRPr="0010391E">
        <w:t>в сумме  ___________ рублей</w:t>
      </w:r>
      <w:r w:rsidRPr="0010391E">
        <w:rPr>
          <w:noProof/>
        </w:rPr>
        <w:t>. Стоимость  задатка  муниципального имущества  (лот  N ____) определена Комиссией  (протокол от «____» ______</w:t>
      </w:r>
      <w:r w:rsidR="009576D7" w:rsidRPr="0010391E">
        <w:rPr>
          <w:noProof/>
          <w:color w:val="000000"/>
        </w:rPr>
        <w:t>20</w:t>
      </w:r>
      <w:r w:rsidR="004B4DD5" w:rsidRPr="0010391E">
        <w:rPr>
          <w:noProof/>
          <w:color w:val="000000"/>
        </w:rPr>
        <w:t>21</w:t>
      </w:r>
      <w:r w:rsidRPr="0010391E">
        <w:rPr>
          <w:noProof/>
          <w:color w:val="000000"/>
        </w:rPr>
        <w:t>г</w:t>
      </w:r>
      <w:r w:rsidRPr="0010391E">
        <w:rPr>
          <w:noProof/>
        </w:rPr>
        <w:t xml:space="preserve">. </w:t>
      </w:r>
      <w:r w:rsidRPr="0010391E">
        <w:rPr>
          <w:noProof/>
          <w:color w:val="000000"/>
        </w:rPr>
        <w:t>N ____</w:t>
      </w:r>
      <w:r w:rsidRPr="0010391E">
        <w:rPr>
          <w:noProof/>
        </w:rPr>
        <w:t>).</w:t>
      </w:r>
    </w:p>
    <w:p w:rsidR="004F722D" w:rsidRPr="0010391E" w:rsidRDefault="004F722D" w:rsidP="004F722D">
      <w:pPr>
        <w:ind w:firstLine="480"/>
        <w:jc w:val="both"/>
      </w:pPr>
      <w:r w:rsidRPr="0010391E">
        <w:rPr>
          <w:noProof/>
        </w:rPr>
        <w:t xml:space="preserve">1.2. </w:t>
      </w:r>
      <w:r w:rsidRPr="0010391E">
        <w:t xml:space="preserve">Сумма задатка, </w:t>
      </w:r>
      <w:r w:rsidRPr="0010391E">
        <w:rPr>
          <w:noProof/>
        </w:rPr>
        <w:t>указанная в п.п. 1.1. настоящего Договора,</w:t>
      </w:r>
      <w:r w:rsidRPr="0010391E">
        <w:t xml:space="preserve"> засчитывается в счет исполнения обязательств по договору купли-продажи,</w:t>
      </w:r>
      <w:r w:rsidRPr="0010391E">
        <w:rPr>
          <w:noProof/>
        </w:rPr>
        <w:t xml:space="preserve"> вносится Претендентом, в соответствии с и</w:t>
      </w:r>
      <w:r w:rsidR="00FB74AC" w:rsidRPr="0010391E">
        <w:rPr>
          <w:noProof/>
        </w:rPr>
        <w:t xml:space="preserve">звещением, </w:t>
      </w:r>
      <w:r w:rsidRPr="0010391E">
        <w:rPr>
          <w:noProof/>
        </w:rPr>
        <w:t xml:space="preserve"> на сайте</w:t>
      </w:r>
      <w:r w:rsidRPr="0010391E">
        <w:t xml:space="preserve">  </w:t>
      </w:r>
      <w:hyperlink r:id="rId10" w:history="1">
        <w:r w:rsidR="003F4AEC" w:rsidRPr="0010391E">
          <w:rPr>
            <w:rStyle w:val="a3"/>
            <w:b/>
            <w:lang w:val="en-US"/>
          </w:rPr>
          <w:t>http</w:t>
        </w:r>
        <w:r w:rsidR="003F4AEC" w:rsidRPr="0010391E">
          <w:rPr>
            <w:rStyle w:val="a3"/>
            <w:b/>
          </w:rPr>
          <w:t>://</w:t>
        </w:r>
        <w:r w:rsidR="0069282C" w:rsidRPr="0010391E">
          <w:rPr>
            <w:rStyle w:val="a3"/>
            <w:b/>
          </w:rPr>
          <w:t>Верх - Апшуяхта</w:t>
        </w:r>
        <w:r w:rsidR="003F4AEC" w:rsidRPr="0010391E">
          <w:rPr>
            <w:rStyle w:val="a3"/>
            <w:b/>
          </w:rPr>
          <w:t>.рф</w:t>
        </w:r>
      </w:hyperlink>
      <w:r w:rsidR="003F4AEC" w:rsidRPr="0010391E">
        <w:rPr>
          <w:b/>
        </w:rPr>
        <w:t xml:space="preserve">. </w:t>
      </w:r>
    </w:p>
    <w:p w:rsidR="004F722D" w:rsidRPr="0010391E" w:rsidRDefault="004F722D" w:rsidP="004F722D">
      <w:pPr>
        <w:pStyle w:val="af3"/>
        <w:tabs>
          <w:tab w:val="left" w:pos="480"/>
        </w:tabs>
        <w:ind w:firstLine="480"/>
        <w:rPr>
          <w:rFonts w:ascii="Times New Roman" w:hAnsi="Times New Roman" w:cs="Times New Roman"/>
          <w:sz w:val="24"/>
          <w:szCs w:val="24"/>
        </w:rPr>
      </w:pPr>
      <w:r w:rsidRPr="0010391E">
        <w:rPr>
          <w:rFonts w:ascii="Times New Roman" w:hAnsi="Times New Roman" w:cs="Times New Roman"/>
          <w:noProof/>
          <w:sz w:val="24"/>
          <w:szCs w:val="24"/>
        </w:rPr>
        <w:t xml:space="preserve"> </w:t>
      </w:r>
    </w:p>
    <w:p w:rsidR="004F722D" w:rsidRPr="0010391E" w:rsidRDefault="004F722D" w:rsidP="004F722D">
      <w:pPr>
        <w:pStyle w:val="10"/>
        <w:rPr>
          <w:sz w:val="24"/>
          <w:szCs w:val="24"/>
        </w:rPr>
      </w:pPr>
      <w:r w:rsidRPr="0010391E">
        <w:rPr>
          <w:sz w:val="24"/>
          <w:szCs w:val="24"/>
        </w:rPr>
        <w:t>2. Порядок расчетов</w:t>
      </w:r>
    </w:p>
    <w:p w:rsidR="008500E3" w:rsidRPr="0010391E" w:rsidRDefault="004F722D" w:rsidP="008500E3">
      <w:pPr>
        <w:pStyle w:val="2b"/>
        <w:jc w:val="both"/>
        <w:rPr>
          <w:color w:val="000000"/>
          <w:sz w:val="24"/>
          <w:szCs w:val="24"/>
        </w:rPr>
      </w:pPr>
      <w:r w:rsidRPr="0010391E">
        <w:rPr>
          <w:sz w:val="24"/>
          <w:szCs w:val="24"/>
        </w:rPr>
        <w:t xml:space="preserve">2.1. Задаток в сумме, указанный в п.п. 1.1. настоящего Договора зачисляется Претендентом на счет </w:t>
      </w:r>
      <w:r w:rsidR="008500E3" w:rsidRPr="0010391E">
        <w:rPr>
          <w:color w:val="000000"/>
          <w:sz w:val="24"/>
          <w:szCs w:val="24"/>
        </w:rPr>
        <w:t xml:space="preserve">УФК по Республике Алтай (Сельская администрация МО Верх – Апшуяхтинское </w:t>
      </w:r>
      <w:r w:rsidR="00702A2F" w:rsidRPr="0010391E">
        <w:rPr>
          <w:color w:val="000000"/>
          <w:sz w:val="24"/>
          <w:szCs w:val="24"/>
        </w:rPr>
        <w:t xml:space="preserve">сельское поселение </w:t>
      </w:r>
      <w:r w:rsidR="008500E3" w:rsidRPr="0010391E">
        <w:rPr>
          <w:color w:val="000000"/>
          <w:sz w:val="24"/>
          <w:szCs w:val="24"/>
        </w:rPr>
        <w:t>)</w:t>
      </w:r>
    </w:p>
    <w:p w:rsidR="008500E3" w:rsidRPr="0010391E" w:rsidRDefault="008500E3" w:rsidP="008500E3">
      <w:pPr>
        <w:pStyle w:val="2b"/>
        <w:jc w:val="both"/>
        <w:rPr>
          <w:color w:val="000000"/>
          <w:sz w:val="24"/>
          <w:szCs w:val="24"/>
        </w:rPr>
      </w:pPr>
      <w:r w:rsidRPr="0010391E">
        <w:rPr>
          <w:color w:val="000000"/>
          <w:sz w:val="24"/>
          <w:szCs w:val="24"/>
        </w:rPr>
        <w:t>ИНН 0405003610</w:t>
      </w:r>
    </w:p>
    <w:p w:rsidR="008500E3" w:rsidRPr="0010391E" w:rsidRDefault="008500E3" w:rsidP="008500E3">
      <w:pPr>
        <w:pStyle w:val="2b"/>
        <w:jc w:val="both"/>
        <w:rPr>
          <w:color w:val="000000"/>
          <w:sz w:val="24"/>
          <w:szCs w:val="24"/>
        </w:rPr>
      </w:pPr>
      <w:r w:rsidRPr="0010391E">
        <w:rPr>
          <w:color w:val="000000"/>
          <w:sz w:val="24"/>
          <w:szCs w:val="24"/>
        </w:rPr>
        <w:t>КПП 041101001</w:t>
      </w:r>
    </w:p>
    <w:p w:rsidR="008500E3" w:rsidRPr="0010391E" w:rsidRDefault="00702A2F" w:rsidP="008500E3">
      <w:pPr>
        <w:pStyle w:val="2b"/>
        <w:jc w:val="both"/>
        <w:rPr>
          <w:color w:val="000000"/>
          <w:sz w:val="24"/>
          <w:szCs w:val="24"/>
        </w:rPr>
      </w:pPr>
      <w:r w:rsidRPr="0010391E">
        <w:rPr>
          <w:color w:val="000000"/>
          <w:sz w:val="24"/>
          <w:szCs w:val="24"/>
        </w:rPr>
        <w:t>ОКТМО 84650430</w:t>
      </w:r>
    </w:p>
    <w:p w:rsidR="004B13FA" w:rsidRPr="0010391E" w:rsidRDefault="008500E3" w:rsidP="008500E3">
      <w:pPr>
        <w:pStyle w:val="2b"/>
        <w:jc w:val="both"/>
        <w:rPr>
          <w:color w:val="000000"/>
          <w:sz w:val="24"/>
          <w:szCs w:val="24"/>
        </w:rPr>
      </w:pPr>
      <w:r w:rsidRPr="0010391E">
        <w:rPr>
          <w:color w:val="000000"/>
          <w:sz w:val="24"/>
          <w:szCs w:val="24"/>
        </w:rPr>
        <w:t xml:space="preserve">Р/сч. </w:t>
      </w:r>
      <w:r w:rsidR="004B13FA" w:rsidRPr="0010391E">
        <w:rPr>
          <w:bCs/>
          <w:sz w:val="24"/>
          <w:szCs w:val="24"/>
        </w:rPr>
        <w:t>03232643846504307700</w:t>
      </w:r>
    </w:p>
    <w:p w:rsidR="008500E3" w:rsidRPr="0010391E" w:rsidRDefault="008500E3" w:rsidP="008500E3">
      <w:pPr>
        <w:pStyle w:val="2b"/>
        <w:jc w:val="both"/>
        <w:rPr>
          <w:color w:val="000000"/>
          <w:sz w:val="24"/>
          <w:szCs w:val="24"/>
        </w:rPr>
      </w:pPr>
      <w:r w:rsidRPr="0010391E">
        <w:rPr>
          <w:color w:val="000000"/>
          <w:sz w:val="24"/>
          <w:szCs w:val="24"/>
        </w:rPr>
        <w:t>БИК 018405033</w:t>
      </w:r>
    </w:p>
    <w:p w:rsidR="008500E3" w:rsidRPr="0010391E" w:rsidRDefault="008500E3" w:rsidP="008500E3">
      <w:pPr>
        <w:pStyle w:val="2b"/>
        <w:jc w:val="both"/>
        <w:rPr>
          <w:color w:val="000000"/>
          <w:sz w:val="24"/>
          <w:szCs w:val="24"/>
        </w:rPr>
      </w:pPr>
      <w:r w:rsidRPr="0010391E">
        <w:rPr>
          <w:color w:val="000000"/>
          <w:sz w:val="24"/>
          <w:szCs w:val="24"/>
        </w:rPr>
        <w:t>Отделение- НБ Республика Алтай. Банка России// УФК по Республике Алтай г. Горно-Алтайск.</w:t>
      </w:r>
    </w:p>
    <w:p w:rsidR="008500E3" w:rsidRPr="0010391E" w:rsidRDefault="00702A2F" w:rsidP="00702A2F">
      <w:r w:rsidRPr="0010391E">
        <w:t>К\С 40102810045370000071</w:t>
      </w:r>
    </w:p>
    <w:p w:rsidR="004F722D" w:rsidRPr="0010391E" w:rsidRDefault="00455127" w:rsidP="004F3010">
      <w:pPr>
        <w:pStyle w:val="2b"/>
        <w:jc w:val="both"/>
        <w:rPr>
          <w:sz w:val="24"/>
          <w:szCs w:val="24"/>
        </w:rPr>
      </w:pPr>
      <w:r w:rsidRPr="0010391E">
        <w:rPr>
          <w:sz w:val="24"/>
          <w:szCs w:val="24"/>
        </w:rPr>
        <w:t xml:space="preserve">в срок до 17.00 час. </w:t>
      </w:r>
      <w:r w:rsidR="00796E50">
        <w:rPr>
          <w:sz w:val="24"/>
          <w:szCs w:val="24"/>
        </w:rPr>
        <w:t>07.10</w:t>
      </w:r>
      <w:r w:rsidR="004B4DD5" w:rsidRPr="0010391E">
        <w:rPr>
          <w:sz w:val="24"/>
          <w:szCs w:val="24"/>
        </w:rPr>
        <w:t>.202</w:t>
      </w:r>
      <w:r w:rsidR="007D1C16" w:rsidRPr="0010391E">
        <w:rPr>
          <w:sz w:val="24"/>
          <w:szCs w:val="24"/>
        </w:rPr>
        <w:t>2</w:t>
      </w:r>
      <w:r w:rsidR="004F722D" w:rsidRPr="0010391E">
        <w:rPr>
          <w:sz w:val="24"/>
          <w:szCs w:val="24"/>
        </w:rPr>
        <w:t xml:space="preserve">. не  позднее даты и времени окончания приема заявок на участие в аукционе. </w:t>
      </w:r>
    </w:p>
    <w:p w:rsidR="004F722D" w:rsidRPr="0010391E" w:rsidRDefault="004F722D" w:rsidP="004F722D">
      <w:pPr>
        <w:pStyle w:val="ab"/>
        <w:rPr>
          <w:b w:val="0"/>
          <w:color w:val="FF0000"/>
          <w:sz w:val="24"/>
          <w:szCs w:val="24"/>
        </w:rPr>
      </w:pPr>
      <w:r w:rsidRPr="0010391E">
        <w:rPr>
          <w:b w:val="0"/>
          <w:noProof/>
          <w:sz w:val="24"/>
          <w:szCs w:val="24"/>
        </w:rPr>
        <w:t xml:space="preserve">         2.2. Претендент представляет в комиссию платежный документ, подтверждающий внесение задатка на счет Организатора аукциона</w:t>
      </w:r>
      <w:r w:rsidRPr="0010391E">
        <w:rPr>
          <w:b w:val="0"/>
          <w:sz w:val="24"/>
          <w:szCs w:val="24"/>
        </w:rPr>
        <w:t>.</w:t>
      </w:r>
    </w:p>
    <w:p w:rsidR="004F722D" w:rsidRPr="0010391E" w:rsidRDefault="004F722D" w:rsidP="004F722D">
      <w:pPr>
        <w:ind w:firstLine="540"/>
        <w:jc w:val="both"/>
      </w:pPr>
      <w:r w:rsidRPr="0010391E">
        <w:t xml:space="preserve">2.3. Претендент в платежном поручении указывает </w:t>
      </w:r>
      <w:r w:rsidRPr="0010391E">
        <w:rPr>
          <w:b/>
        </w:rPr>
        <w:t>«Внесение задатка за участие в аукционе по продаже муниципального имущества ЛОТ № ___».</w:t>
      </w:r>
    </w:p>
    <w:p w:rsidR="004F722D" w:rsidRPr="0010391E" w:rsidRDefault="004F722D" w:rsidP="004F722D">
      <w:pPr>
        <w:pStyle w:val="af3"/>
        <w:rPr>
          <w:rFonts w:ascii="Times New Roman" w:hAnsi="Times New Roman" w:cs="Times New Roman"/>
          <w:sz w:val="24"/>
          <w:szCs w:val="24"/>
        </w:rPr>
      </w:pPr>
    </w:p>
    <w:p w:rsidR="004F722D" w:rsidRPr="0010391E" w:rsidRDefault="004F722D" w:rsidP="004F722D">
      <w:pPr>
        <w:pStyle w:val="10"/>
        <w:rPr>
          <w:sz w:val="24"/>
          <w:szCs w:val="24"/>
        </w:rPr>
      </w:pPr>
      <w:r w:rsidRPr="0010391E">
        <w:rPr>
          <w:sz w:val="24"/>
          <w:szCs w:val="24"/>
        </w:rPr>
        <w:t>3. Права и обязанности сторон</w:t>
      </w:r>
    </w:p>
    <w:p w:rsidR="004F722D" w:rsidRPr="0010391E" w:rsidRDefault="004F722D" w:rsidP="004F722D">
      <w:pPr>
        <w:suppressAutoHyphens/>
        <w:ind w:firstLine="600"/>
        <w:jc w:val="both"/>
      </w:pPr>
      <w:r w:rsidRPr="0010391E">
        <w:rPr>
          <w:noProof/>
        </w:rPr>
        <w:t>3.1. Претендент перечисляет, а Организатор аукциона принимает задаток, по продаже муниципального имущества,   согласно условиям настоящего договора.</w:t>
      </w:r>
    </w:p>
    <w:p w:rsidR="004F722D" w:rsidRPr="0010391E" w:rsidRDefault="004F722D" w:rsidP="004F722D">
      <w:pPr>
        <w:pStyle w:val="af3"/>
        <w:ind w:firstLine="540"/>
        <w:rPr>
          <w:rFonts w:ascii="Times New Roman" w:hAnsi="Times New Roman" w:cs="Times New Roman"/>
          <w:sz w:val="24"/>
          <w:szCs w:val="24"/>
        </w:rPr>
      </w:pPr>
      <w:r w:rsidRPr="0010391E">
        <w:rPr>
          <w:rFonts w:ascii="Times New Roman" w:hAnsi="Times New Roman" w:cs="Times New Roman"/>
          <w:sz w:val="24"/>
          <w:szCs w:val="24"/>
        </w:rPr>
        <w:t>3.2. В случае победы на  аукционе  Организатор аукциона   обязан заключить договор купли-продажи  с победителем аукциона в течении пяти рабочих дней со дня подведения итогов аукциона.</w:t>
      </w:r>
    </w:p>
    <w:p w:rsidR="004F722D" w:rsidRPr="0010391E" w:rsidRDefault="004F722D" w:rsidP="004F722D">
      <w:pPr>
        <w:ind w:firstLine="540"/>
        <w:jc w:val="both"/>
      </w:pPr>
      <w:r w:rsidRPr="0010391E">
        <w:lastRenderedPageBreak/>
        <w:t>3.3. В случае отказа Претендента от заключения договора купли-продажи  при признании его победителем  аукциона, сумма задатка остается в распоряжении Организатора аукциона.</w:t>
      </w:r>
    </w:p>
    <w:p w:rsidR="004F722D" w:rsidRPr="0010391E" w:rsidRDefault="004F722D" w:rsidP="004F722D">
      <w:pPr>
        <w:ind w:firstLine="540"/>
        <w:jc w:val="both"/>
      </w:pPr>
      <w:r w:rsidRPr="0010391E">
        <w:t xml:space="preserve">3.4. В случае, если  аукцион  не состоялся, задаток должен быть возвращен Организатором </w:t>
      </w:r>
      <w:r w:rsidR="00DA05C2">
        <w:t>аукциона Претенденту в течение 5 (пяти</w:t>
      </w:r>
      <w:r w:rsidRPr="0010391E">
        <w:t>) дней после подписания протокола о результатах аукциона.</w:t>
      </w:r>
    </w:p>
    <w:p w:rsidR="004F722D" w:rsidRPr="0010391E" w:rsidRDefault="004F722D" w:rsidP="004F722D">
      <w:pPr>
        <w:ind w:firstLine="540"/>
        <w:jc w:val="both"/>
      </w:pPr>
      <w:r w:rsidRPr="0010391E">
        <w:t>3.5.В случае, если Претендент аукциона не выиграл, задаток должен быть возвращен Организатором</w:t>
      </w:r>
      <w:r w:rsidR="00DA05C2">
        <w:t xml:space="preserve"> торгов Претенденту в течение 5 (пяти</w:t>
      </w:r>
      <w:r w:rsidRPr="0010391E">
        <w:t>)  дней после подписания протокола о результатах аукциона.</w:t>
      </w:r>
    </w:p>
    <w:p w:rsidR="004F722D" w:rsidRPr="0010391E" w:rsidRDefault="004F722D" w:rsidP="004F722D">
      <w:pPr>
        <w:pStyle w:val="10"/>
        <w:rPr>
          <w:sz w:val="24"/>
          <w:szCs w:val="24"/>
        </w:rPr>
      </w:pPr>
      <w:r w:rsidRPr="0010391E">
        <w:rPr>
          <w:sz w:val="24"/>
          <w:szCs w:val="24"/>
        </w:rPr>
        <w:t>4. Ответственность сторон</w:t>
      </w:r>
    </w:p>
    <w:p w:rsidR="004F722D" w:rsidRPr="0010391E" w:rsidRDefault="004F722D" w:rsidP="004F722D">
      <w:pPr>
        <w:ind w:firstLine="540"/>
        <w:jc w:val="both"/>
      </w:pPr>
      <w:r w:rsidRPr="0010391E">
        <w:t>4.1. Споры, возникающие в результате действия договора, рассматриваются в судебном порядке.</w:t>
      </w:r>
    </w:p>
    <w:p w:rsidR="004F722D" w:rsidRPr="0010391E" w:rsidRDefault="004F722D" w:rsidP="004F722D">
      <w:pPr>
        <w:ind w:firstLine="540"/>
        <w:jc w:val="both"/>
      </w:pPr>
      <w:r w:rsidRPr="0010391E">
        <w:t>4.2. Взаимоотношения сторон, не предусмотренные настоящим договором, регулируются законодательством Российской Федерации.</w:t>
      </w:r>
    </w:p>
    <w:p w:rsidR="004F722D" w:rsidRPr="0010391E" w:rsidRDefault="004F722D" w:rsidP="004F722D">
      <w:pPr>
        <w:rPr>
          <w:lang w:eastAsia="en-US"/>
        </w:rPr>
      </w:pPr>
    </w:p>
    <w:p w:rsidR="004F722D" w:rsidRPr="0010391E" w:rsidRDefault="004F722D" w:rsidP="004F722D">
      <w:pPr>
        <w:pStyle w:val="10"/>
        <w:rPr>
          <w:sz w:val="24"/>
          <w:szCs w:val="24"/>
        </w:rPr>
      </w:pPr>
      <w:r w:rsidRPr="0010391E">
        <w:rPr>
          <w:sz w:val="24"/>
          <w:szCs w:val="24"/>
        </w:rPr>
        <w:t>5. Реквизиты сторон</w:t>
      </w:r>
    </w:p>
    <w:p w:rsidR="004F722D" w:rsidRPr="0010391E" w:rsidRDefault="004F722D" w:rsidP="004F722D">
      <w:pPr>
        <w:pStyle w:val="af3"/>
        <w:rPr>
          <w:rFonts w:ascii="Times New Roman" w:hAnsi="Times New Roman" w:cs="Times New Roman"/>
          <w:sz w:val="24"/>
          <w:szCs w:val="24"/>
        </w:rPr>
      </w:pPr>
    </w:p>
    <w:p w:rsidR="004F722D" w:rsidRPr="0010391E" w:rsidRDefault="004F722D" w:rsidP="004F722D">
      <w:pPr>
        <w:pStyle w:val="af3"/>
        <w:rPr>
          <w:rFonts w:ascii="Times New Roman" w:hAnsi="Times New Roman" w:cs="Times New Roman"/>
          <w:sz w:val="24"/>
          <w:szCs w:val="24"/>
        </w:rPr>
      </w:pPr>
      <w:r w:rsidRPr="0010391E">
        <w:rPr>
          <w:rFonts w:ascii="Times New Roman" w:hAnsi="Times New Roman" w:cs="Times New Roman"/>
          <w:noProof/>
          <w:sz w:val="24"/>
          <w:szCs w:val="24"/>
        </w:rPr>
        <w:t>Претендент:                                                               Продавец:</w:t>
      </w:r>
    </w:p>
    <w:p w:rsidR="004F722D" w:rsidRPr="0010391E" w:rsidRDefault="00AF3BA2" w:rsidP="004F722D">
      <w:pPr>
        <w:pStyle w:val="ab"/>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3505200</wp:posOffset>
                </wp:positionH>
                <wp:positionV relativeFrom="paragraph">
                  <wp:posOffset>46990</wp:posOffset>
                </wp:positionV>
                <wp:extent cx="2577465" cy="165925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65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F32141">
                            <w:pPr>
                              <w:rPr>
                                <w:b/>
                                <w:sz w:val="28"/>
                                <w:szCs w:val="28"/>
                              </w:rPr>
                            </w:pPr>
                            <w:r>
                              <w:rPr>
                                <w:b/>
                                <w:sz w:val="28"/>
                                <w:szCs w:val="28"/>
                              </w:rPr>
                              <w:t>Сельская администрация МО Верх-Апшуяхтинское сельское поселение</w:t>
                            </w:r>
                          </w:p>
                          <w:p w:rsidR="00796E50" w:rsidRDefault="00796E50" w:rsidP="00F32141">
                            <w:pPr>
                              <w:pStyle w:val="ab"/>
                              <w:rPr>
                                <w:rStyle w:val="CharStyle15"/>
                                <w:sz w:val="24"/>
                                <w:szCs w:val="24"/>
                                <w:u w:val="single"/>
                              </w:rPr>
                            </w:pPr>
                            <w:r w:rsidRPr="00B64E64">
                              <w:rPr>
                                <w:sz w:val="24"/>
                                <w:szCs w:val="24"/>
                                <w:u w:val="single"/>
                              </w:rPr>
                              <w:t xml:space="preserve">Место нахождения: </w:t>
                            </w:r>
                            <w:r w:rsidRPr="00B64E64">
                              <w:rPr>
                                <w:rStyle w:val="CharStyle15"/>
                                <w:sz w:val="24"/>
                                <w:szCs w:val="24"/>
                                <w:u w:val="single"/>
                              </w:rPr>
                              <w:t>64922</w:t>
                            </w:r>
                            <w:r>
                              <w:rPr>
                                <w:rStyle w:val="CharStyle15"/>
                                <w:sz w:val="24"/>
                                <w:szCs w:val="24"/>
                                <w:u w:val="single"/>
                              </w:rPr>
                              <w:t>7</w:t>
                            </w:r>
                            <w:r w:rsidRPr="00B64E64">
                              <w:rPr>
                                <w:rStyle w:val="CharStyle15"/>
                                <w:sz w:val="24"/>
                                <w:szCs w:val="24"/>
                                <w:u w:val="single"/>
                              </w:rPr>
                              <w:t>, Республика Алтай, Шебали</w:t>
                            </w:r>
                            <w:r>
                              <w:rPr>
                                <w:rStyle w:val="CharStyle15"/>
                                <w:sz w:val="24"/>
                                <w:szCs w:val="24"/>
                                <w:u w:val="single"/>
                              </w:rPr>
                              <w:t>нский район, с. Верх- Апшуяхта, ул. Центральная</w:t>
                            </w:r>
                            <w:r w:rsidRPr="00B64E64">
                              <w:rPr>
                                <w:rStyle w:val="CharStyle15"/>
                                <w:sz w:val="24"/>
                                <w:szCs w:val="24"/>
                                <w:u w:val="single"/>
                              </w:rPr>
                              <w:t xml:space="preserve">, </w:t>
                            </w:r>
                            <w:r>
                              <w:rPr>
                                <w:rStyle w:val="CharStyle15"/>
                                <w:sz w:val="24"/>
                                <w:szCs w:val="24"/>
                                <w:u w:val="single"/>
                              </w:rPr>
                              <w:t>37</w:t>
                            </w:r>
                          </w:p>
                          <w:p w:rsidR="00796E50" w:rsidRDefault="00796E50" w:rsidP="004F722D"/>
                          <w:p w:rsidR="00796E50" w:rsidRDefault="00796E50" w:rsidP="004F722D">
                            <w:r>
                              <w:t xml:space="preserve"> </w:t>
                            </w:r>
                          </w:p>
                          <w:p w:rsidR="00796E50" w:rsidRDefault="00796E50" w:rsidP="004F7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276pt;margin-top:3.7pt;width:202.95pt;height:1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" stroked="f">
                <v:textbox>
                  <w:txbxContent>
                    <w:p w:rsidR="00796E50" w:rsidRDefault="00796E50" w:rsidP="00F32141">
                      <w:pPr>
                        <w:rPr>
                          <w:b/>
                          <w:sz w:val="28"/>
                          <w:szCs w:val="28"/>
                        </w:rPr>
                      </w:pPr>
                      <w:r>
                        <w:rPr>
                          <w:b/>
                          <w:sz w:val="28"/>
                          <w:szCs w:val="28"/>
                        </w:rPr>
                        <w:t>Сельская администрация МО Верх-Апшуяхтинское сельское поселение</w:t>
                      </w:r>
                    </w:p>
                    <w:p w:rsidR="00796E50" w:rsidRDefault="00796E50" w:rsidP="00F32141">
                      <w:pPr>
                        <w:pStyle w:val="ab"/>
                        <w:rPr>
                          <w:rStyle w:val="CharStyle15"/>
                          <w:sz w:val="24"/>
                          <w:szCs w:val="24"/>
                          <w:u w:val="single"/>
                        </w:rPr>
                      </w:pPr>
                      <w:r w:rsidRPr="00B64E64">
                        <w:rPr>
                          <w:sz w:val="24"/>
                          <w:szCs w:val="24"/>
                          <w:u w:val="single"/>
                        </w:rPr>
                        <w:t xml:space="preserve">Место нахождения: </w:t>
                      </w:r>
                      <w:r w:rsidRPr="00B64E64">
                        <w:rPr>
                          <w:rStyle w:val="CharStyle15"/>
                          <w:sz w:val="24"/>
                          <w:szCs w:val="24"/>
                          <w:u w:val="single"/>
                        </w:rPr>
                        <w:t>64922</w:t>
                      </w:r>
                      <w:r>
                        <w:rPr>
                          <w:rStyle w:val="CharStyle15"/>
                          <w:sz w:val="24"/>
                          <w:szCs w:val="24"/>
                          <w:u w:val="single"/>
                        </w:rPr>
                        <w:t>7</w:t>
                      </w:r>
                      <w:r w:rsidRPr="00B64E64">
                        <w:rPr>
                          <w:rStyle w:val="CharStyle15"/>
                          <w:sz w:val="24"/>
                          <w:szCs w:val="24"/>
                          <w:u w:val="single"/>
                        </w:rPr>
                        <w:t>, Республика Алтай, Шебали</w:t>
                      </w:r>
                      <w:r>
                        <w:rPr>
                          <w:rStyle w:val="CharStyle15"/>
                          <w:sz w:val="24"/>
                          <w:szCs w:val="24"/>
                          <w:u w:val="single"/>
                        </w:rPr>
                        <w:t>нский район, с. Верх- Апшуяхта, ул. Центральная</w:t>
                      </w:r>
                      <w:r w:rsidRPr="00B64E64">
                        <w:rPr>
                          <w:rStyle w:val="CharStyle15"/>
                          <w:sz w:val="24"/>
                          <w:szCs w:val="24"/>
                          <w:u w:val="single"/>
                        </w:rPr>
                        <w:t xml:space="preserve">, </w:t>
                      </w:r>
                      <w:r>
                        <w:rPr>
                          <w:rStyle w:val="CharStyle15"/>
                          <w:sz w:val="24"/>
                          <w:szCs w:val="24"/>
                          <w:u w:val="single"/>
                        </w:rPr>
                        <w:t>37</w:t>
                      </w:r>
                    </w:p>
                    <w:p w:rsidR="00796E50" w:rsidRDefault="00796E50" w:rsidP="004F722D"/>
                    <w:p w:rsidR="00796E50" w:rsidRDefault="00796E50" w:rsidP="004F722D">
                      <w:r>
                        <w:t xml:space="preserve"> </w:t>
                      </w:r>
                    </w:p>
                    <w:p w:rsidR="00796E50" w:rsidRDefault="00796E50" w:rsidP="004F722D"/>
                  </w:txbxContent>
                </v:textbox>
              </v:shape>
            </w:pict>
          </mc:Fallback>
        </mc:AlternateContent>
      </w:r>
    </w:p>
    <w:p w:rsidR="004F722D" w:rsidRPr="0010391E" w:rsidRDefault="004F722D" w:rsidP="004F722D">
      <w:pPr>
        <w:pStyle w:val="af3"/>
        <w:rPr>
          <w:rFonts w:ascii="Times New Roman" w:hAnsi="Times New Roman" w:cs="Times New Roman"/>
          <w:noProof/>
          <w:sz w:val="24"/>
          <w:szCs w:val="24"/>
        </w:rPr>
      </w:pPr>
      <w:r w:rsidRPr="0010391E">
        <w:rPr>
          <w:rFonts w:ascii="Times New Roman" w:hAnsi="Times New Roman" w:cs="Times New Roman"/>
          <w:noProof/>
          <w:sz w:val="24"/>
          <w:szCs w:val="24"/>
        </w:rPr>
        <w:t>____________________________</w:t>
      </w:r>
    </w:p>
    <w:p w:rsidR="004F722D" w:rsidRPr="0010391E" w:rsidRDefault="004F722D" w:rsidP="004F722D">
      <w:r w:rsidRPr="0010391E">
        <w:t>____________________________</w:t>
      </w:r>
    </w:p>
    <w:p w:rsidR="004F722D" w:rsidRPr="0010391E" w:rsidRDefault="004F722D" w:rsidP="004F722D">
      <w:r w:rsidRPr="0010391E">
        <w:t>____________________________</w:t>
      </w:r>
    </w:p>
    <w:p w:rsidR="004F722D" w:rsidRPr="0010391E" w:rsidRDefault="004F722D" w:rsidP="004F722D">
      <w:r w:rsidRPr="0010391E">
        <w:t>____________________________</w:t>
      </w:r>
    </w:p>
    <w:p w:rsidR="004F722D" w:rsidRPr="0010391E" w:rsidRDefault="004F722D" w:rsidP="004F722D">
      <w:r w:rsidRPr="0010391E">
        <w:t>____________________________</w:t>
      </w:r>
    </w:p>
    <w:p w:rsidR="004F722D" w:rsidRPr="0010391E" w:rsidRDefault="004F722D" w:rsidP="004F722D"/>
    <w:p w:rsidR="004F722D" w:rsidRPr="0010391E" w:rsidRDefault="004F722D" w:rsidP="004F722D">
      <w:pPr>
        <w:pStyle w:val="af3"/>
        <w:rPr>
          <w:rFonts w:ascii="Times New Roman" w:hAnsi="Times New Roman" w:cs="Times New Roman"/>
          <w:b/>
          <w:noProof/>
          <w:sz w:val="24"/>
          <w:szCs w:val="24"/>
        </w:rPr>
      </w:pPr>
      <w:r w:rsidRPr="0010391E">
        <w:rPr>
          <w:rFonts w:ascii="Times New Roman" w:hAnsi="Times New Roman" w:cs="Times New Roman"/>
          <w:noProof/>
          <w:sz w:val="24"/>
          <w:szCs w:val="24"/>
        </w:rPr>
        <w:t xml:space="preserve">   </w:t>
      </w:r>
      <w:r w:rsidRPr="0010391E">
        <w:rPr>
          <w:rFonts w:ascii="Times New Roman" w:hAnsi="Times New Roman" w:cs="Times New Roman"/>
          <w:b/>
          <w:noProof/>
          <w:sz w:val="24"/>
          <w:szCs w:val="24"/>
        </w:rPr>
        <w:t xml:space="preserve">                          </w:t>
      </w:r>
    </w:p>
    <w:p w:rsidR="00F32141" w:rsidRPr="0010391E" w:rsidRDefault="00F32141" w:rsidP="004F722D">
      <w:pPr>
        <w:pStyle w:val="af3"/>
        <w:jc w:val="center"/>
        <w:rPr>
          <w:rFonts w:ascii="Times New Roman" w:hAnsi="Times New Roman" w:cs="Times New Roman"/>
          <w:b/>
          <w:noProof/>
          <w:sz w:val="24"/>
          <w:szCs w:val="24"/>
        </w:rPr>
      </w:pPr>
    </w:p>
    <w:p w:rsidR="00F32141" w:rsidRPr="0010391E" w:rsidRDefault="00F32141" w:rsidP="004F722D">
      <w:pPr>
        <w:pStyle w:val="af3"/>
        <w:jc w:val="center"/>
        <w:rPr>
          <w:rFonts w:ascii="Times New Roman" w:hAnsi="Times New Roman" w:cs="Times New Roman"/>
          <w:b/>
          <w:noProof/>
          <w:sz w:val="24"/>
          <w:szCs w:val="24"/>
        </w:rPr>
      </w:pPr>
    </w:p>
    <w:p w:rsidR="00F32141" w:rsidRPr="0010391E" w:rsidRDefault="00F32141" w:rsidP="004F722D">
      <w:pPr>
        <w:pStyle w:val="af3"/>
        <w:jc w:val="center"/>
        <w:rPr>
          <w:rFonts w:ascii="Times New Roman" w:hAnsi="Times New Roman" w:cs="Times New Roman"/>
          <w:b/>
          <w:noProof/>
          <w:sz w:val="24"/>
          <w:szCs w:val="24"/>
        </w:rPr>
      </w:pPr>
    </w:p>
    <w:p w:rsidR="00F32141" w:rsidRPr="0010391E" w:rsidRDefault="00F32141" w:rsidP="004F722D">
      <w:pPr>
        <w:pStyle w:val="af3"/>
        <w:jc w:val="center"/>
        <w:rPr>
          <w:rFonts w:ascii="Times New Roman" w:hAnsi="Times New Roman" w:cs="Times New Roman"/>
          <w:b/>
          <w:noProof/>
          <w:sz w:val="24"/>
          <w:szCs w:val="24"/>
        </w:rPr>
      </w:pPr>
    </w:p>
    <w:p w:rsidR="00F32141" w:rsidRPr="0010391E" w:rsidRDefault="00F32141" w:rsidP="004F722D">
      <w:pPr>
        <w:pStyle w:val="af3"/>
        <w:jc w:val="center"/>
        <w:rPr>
          <w:rFonts w:ascii="Times New Roman" w:hAnsi="Times New Roman" w:cs="Times New Roman"/>
          <w:b/>
          <w:noProof/>
          <w:sz w:val="24"/>
          <w:szCs w:val="24"/>
        </w:rPr>
      </w:pPr>
    </w:p>
    <w:p w:rsidR="004F722D" w:rsidRPr="0010391E" w:rsidRDefault="004F722D" w:rsidP="004F722D">
      <w:pPr>
        <w:pStyle w:val="af3"/>
        <w:jc w:val="center"/>
        <w:rPr>
          <w:rFonts w:ascii="Times New Roman" w:hAnsi="Times New Roman" w:cs="Times New Roman"/>
          <w:b/>
          <w:sz w:val="24"/>
          <w:szCs w:val="24"/>
        </w:rPr>
      </w:pPr>
      <w:r w:rsidRPr="0010391E">
        <w:rPr>
          <w:rFonts w:ascii="Times New Roman" w:hAnsi="Times New Roman" w:cs="Times New Roman"/>
          <w:b/>
          <w:noProof/>
          <w:sz w:val="24"/>
          <w:szCs w:val="24"/>
        </w:rPr>
        <w:t>6. Подписи:</w:t>
      </w:r>
    </w:p>
    <w:p w:rsidR="004F722D" w:rsidRPr="0010391E" w:rsidRDefault="004F722D" w:rsidP="004F722D">
      <w:pPr>
        <w:pStyle w:val="af3"/>
        <w:rPr>
          <w:rFonts w:ascii="Times New Roman" w:hAnsi="Times New Roman" w:cs="Times New Roman"/>
          <w:sz w:val="24"/>
          <w:szCs w:val="24"/>
        </w:rPr>
      </w:pPr>
    </w:p>
    <w:p w:rsidR="004F722D" w:rsidRPr="0010391E" w:rsidRDefault="004F722D" w:rsidP="004F722D">
      <w:pPr>
        <w:pStyle w:val="af3"/>
        <w:rPr>
          <w:rFonts w:ascii="Times New Roman" w:hAnsi="Times New Roman" w:cs="Times New Roman"/>
          <w:sz w:val="24"/>
          <w:szCs w:val="24"/>
        </w:rPr>
      </w:pPr>
      <w:r w:rsidRPr="0010391E">
        <w:rPr>
          <w:rFonts w:ascii="Times New Roman" w:hAnsi="Times New Roman" w:cs="Times New Roman"/>
          <w:noProof/>
          <w:sz w:val="24"/>
          <w:szCs w:val="24"/>
        </w:rPr>
        <w:t>Претендент:                                                                              Организатор торгов:</w:t>
      </w:r>
    </w:p>
    <w:p w:rsidR="004F722D" w:rsidRPr="0010391E" w:rsidRDefault="004F722D" w:rsidP="004F722D">
      <w:pPr>
        <w:pStyle w:val="af3"/>
        <w:rPr>
          <w:rFonts w:ascii="Times New Roman" w:hAnsi="Times New Roman" w:cs="Times New Roman"/>
          <w:noProof/>
          <w:sz w:val="24"/>
          <w:szCs w:val="24"/>
        </w:rPr>
      </w:pPr>
    </w:p>
    <w:p w:rsidR="004F722D" w:rsidRPr="0010391E" w:rsidRDefault="004F722D" w:rsidP="00F32141">
      <w:pPr>
        <w:pStyle w:val="af3"/>
        <w:rPr>
          <w:rFonts w:ascii="Times New Roman" w:hAnsi="Times New Roman" w:cs="Times New Roman"/>
          <w:sz w:val="24"/>
          <w:szCs w:val="24"/>
        </w:rPr>
      </w:pPr>
      <w:r w:rsidRPr="0010391E">
        <w:rPr>
          <w:rFonts w:ascii="Times New Roman" w:hAnsi="Times New Roman" w:cs="Times New Roman"/>
          <w:noProof/>
          <w:sz w:val="24"/>
          <w:szCs w:val="24"/>
        </w:rPr>
        <w:t xml:space="preserve">__________________                                                 __________________ </w:t>
      </w:r>
      <w:r w:rsidR="00161311" w:rsidRPr="0010391E">
        <w:rPr>
          <w:rFonts w:ascii="Times New Roman" w:hAnsi="Times New Roman" w:cs="Times New Roman"/>
          <w:noProof/>
          <w:sz w:val="24"/>
          <w:szCs w:val="24"/>
        </w:rPr>
        <w:t xml:space="preserve">  О. А. Соенова</w:t>
      </w: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682125" w:rsidRPr="0010391E" w:rsidRDefault="00682125" w:rsidP="004F722D">
      <w:pPr>
        <w:ind w:left="7080"/>
      </w:pPr>
    </w:p>
    <w:p w:rsidR="00682125" w:rsidRPr="0010391E" w:rsidRDefault="00682125" w:rsidP="004F722D">
      <w:pPr>
        <w:ind w:left="7080"/>
      </w:pPr>
    </w:p>
    <w:p w:rsidR="00682125" w:rsidRPr="0010391E" w:rsidRDefault="00682125" w:rsidP="004F722D">
      <w:pPr>
        <w:ind w:left="7080"/>
      </w:pPr>
    </w:p>
    <w:p w:rsidR="00682125" w:rsidRPr="0010391E" w:rsidRDefault="00682125" w:rsidP="004F722D">
      <w:pPr>
        <w:ind w:left="7080"/>
      </w:pPr>
    </w:p>
    <w:p w:rsidR="00682125" w:rsidRPr="0010391E" w:rsidRDefault="00682125" w:rsidP="004F722D">
      <w:pPr>
        <w:ind w:left="7080"/>
      </w:pPr>
    </w:p>
    <w:p w:rsidR="00455127" w:rsidRPr="0010391E" w:rsidRDefault="00455127" w:rsidP="004F722D">
      <w:pPr>
        <w:ind w:left="7080"/>
      </w:pPr>
    </w:p>
    <w:p w:rsidR="00455127" w:rsidRPr="0010391E" w:rsidRDefault="00455127" w:rsidP="004F722D">
      <w:pPr>
        <w:ind w:left="7080"/>
      </w:pPr>
    </w:p>
    <w:p w:rsidR="00455127" w:rsidRPr="0010391E" w:rsidRDefault="00455127" w:rsidP="004F722D">
      <w:pPr>
        <w:ind w:left="7080"/>
      </w:pPr>
    </w:p>
    <w:p w:rsidR="00455127" w:rsidRPr="0010391E" w:rsidRDefault="00455127" w:rsidP="004F722D">
      <w:pPr>
        <w:ind w:left="7080"/>
      </w:pPr>
    </w:p>
    <w:p w:rsidR="00EC61A8" w:rsidRPr="0010391E" w:rsidRDefault="00EC61A8" w:rsidP="004F722D">
      <w:pPr>
        <w:ind w:left="7080"/>
      </w:pPr>
    </w:p>
    <w:p w:rsidR="00EC61A8" w:rsidRPr="0010391E" w:rsidRDefault="00EC61A8" w:rsidP="004F722D">
      <w:pPr>
        <w:ind w:left="7080"/>
      </w:pPr>
    </w:p>
    <w:p w:rsidR="00EC61A8" w:rsidRPr="0010391E" w:rsidRDefault="00EC61A8" w:rsidP="004F722D">
      <w:pPr>
        <w:ind w:left="7080"/>
      </w:pPr>
    </w:p>
    <w:p w:rsidR="00EC61A8" w:rsidRPr="0010391E" w:rsidRDefault="00EC61A8" w:rsidP="004F722D">
      <w:pPr>
        <w:ind w:left="7080"/>
      </w:pPr>
    </w:p>
    <w:p w:rsidR="00EC61A8" w:rsidRPr="0010391E" w:rsidRDefault="00EC61A8" w:rsidP="004F722D">
      <w:pPr>
        <w:ind w:left="7080"/>
      </w:pPr>
    </w:p>
    <w:p w:rsidR="00455127" w:rsidRPr="0010391E" w:rsidRDefault="00455127" w:rsidP="004F722D">
      <w:pPr>
        <w:ind w:left="7080"/>
      </w:pPr>
    </w:p>
    <w:p w:rsidR="004F722D" w:rsidRPr="0010391E" w:rsidRDefault="004F722D" w:rsidP="004F722D">
      <w:pPr>
        <w:ind w:left="7080"/>
      </w:pPr>
      <w:r w:rsidRPr="0010391E">
        <w:t>Приложение № 5</w:t>
      </w:r>
    </w:p>
    <w:p w:rsidR="004F722D" w:rsidRPr="0010391E" w:rsidRDefault="004F722D" w:rsidP="004F722D">
      <w:pPr>
        <w:ind w:left="7080"/>
      </w:pPr>
      <w:r w:rsidRPr="0010391E">
        <w:t>к аукционной документации</w:t>
      </w:r>
    </w:p>
    <w:p w:rsidR="004F722D" w:rsidRPr="0010391E" w:rsidRDefault="004F722D" w:rsidP="004F722D">
      <w:pPr>
        <w:ind w:left="7080"/>
      </w:pPr>
    </w:p>
    <w:p w:rsidR="004F722D" w:rsidRPr="0010391E" w:rsidRDefault="004F722D" w:rsidP="004F722D"/>
    <w:p w:rsidR="004F722D" w:rsidRPr="0010391E" w:rsidRDefault="004F722D" w:rsidP="004F722D">
      <w:pPr>
        <w:pStyle w:val="21"/>
        <w:rPr>
          <w:szCs w:val="24"/>
        </w:rPr>
      </w:pPr>
      <w:r w:rsidRPr="0010391E">
        <w:rPr>
          <w:szCs w:val="24"/>
        </w:rPr>
        <w:t>ОПИСЬ ДОКУМЕНТОВ</w:t>
      </w:r>
      <w:bookmarkStart w:id="2" w:name="_Toc148470550"/>
      <w:bookmarkStart w:id="3" w:name="_Toc132523432"/>
      <w:bookmarkStart w:id="4" w:name="форма_1"/>
      <w:bookmarkStart w:id="5" w:name="_Toc129351592"/>
      <w:bookmarkStart w:id="6" w:name="_Toc121738778"/>
      <w:r w:rsidRPr="0010391E">
        <w:rPr>
          <w:szCs w:val="24"/>
        </w:rPr>
        <w:t>, ПРЕДСТАВЛЯЕМЫХ ДЛЯ УЧАСТИЯ В АУКЦИОНЕ</w:t>
      </w:r>
      <w:bookmarkEnd w:id="2"/>
      <w:bookmarkEnd w:id="3"/>
      <w:bookmarkEnd w:id="4"/>
      <w:bookmarkEnd w:id="5"/>
      <w:bookmarkEnd w:id="6"/>
      <w:r w:rsidRPr="0010391E">
        <w:rPr>
          <w:szCs w:val="24"/>
        </w:rPr>
        <w:t xml:space="preserve"> (юридическое лицо)</w:t>
      </w:r>
    </w:p>
    <w:p w:rsidR="004F722D" w:rsidRPr="0010391E" w:rsidRDefault="004F722D" w:rsidP="004F722D">
      <w:pPr>
        <w:pStyle w:val="aa"/>
        <w:rPr>
          <w:rFonts w:ascii="Times New Roman" w:hAnsi="Times New Roman" w:cs="Times New Roman"/>
          <w:sz w:val="24"/>
        </w:rPr>
      </w:pPr>
    </w:p>
    <w:p w:rsidR="004F722D" w:rsidRPr="0010391E" w:rsidRDefault="004F722D" w:rsidP="004F722D">
      <w:pPr>
        <w:pStyle w:val="25"/>
        <w:widowControl w:val="0"/>
        <w:adjustRightInd w:val="0"/>
        <w:spacing w:after="0" w:line="240" w:lineRule="auto"/>
        <w:jc w:val="both"/>
      </w:pPr>
      <w:r w:rsidRPr="0010391E">
        <w:t>1. Заявка на участие в аукционе -2 экземпляра;</w:t>
      </w:r>
    </w:p>
    <w:p w:rsidR="004F722D" w:rsidRPr="0010391E" w:rsidRDefault="004F722D" w:rsidP="004F722D">
      <w:pPr>
        <w:pStyle w:val="25"/>
        <w:widowControl w:val="0"/>
        <w:adjustRightInd w:val="0"/>
        <w:spacing w:after="0" w:line="240" w:lineRule="auto"/>
        <w:jc w:val="both"/>
      </w:pPr>
      <w:r w:rsidRPr="0010391E">
        <w:t>2. Заверенные копии учредительных документов;</w:t>
      </w:r>
    </w:p>
    <w:p w:rsidR="004F722D" w:rsidRPr="0010391E" w:rsidRDefault="004F722D" w:rsidP="004F722D">
      <w:pPr>
        <w:pStyle w:val="25"/>
        <w:widowControl w:val="0"/>
        <w:adjustRightInd w:val="0"/>
        <w:spacing w:after="0" w:line="240" w:lineRule="auto"/>
        <w:jc w:val="both"/>
      </w:pPr>
      <w:r w:rsidRPr="0010391E">
        <w:t>3. Платежный документ с отметкой банка об исполнении, подтверждающий внесение задатка;</w:t>
      </w:r>
    </w:p>
    <w:p w:rsidR="004F722D" w:rsidRPr="0010391E" w:rsidRDefault="004F722D" w:rsidP="004F722D">
      <w:pPr>
        <w:pStyle w:val="25"/>
        <w:widowControl w:val="0"/>
        <w:adjustRightInd w:val="0"/>
        <w:spacing w:after="0" w:line="240" w:lineRule="auto"/>
        <w:jc w:val="both"/>
      </w:pPr>
      <w:r w:rsidRPr="0010391E">
        <w:t xml:space="preserve">4.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rsidR="004F722D" w:rsidRPr="0010391E" w:rsidRDefault="004F722D" w:rsidP="004F722D">
      <w:pPr>
        <w:pStyle w:val="25"/>
        <w:widowControl w:val="0"/>
        <w:adjustRightInd w:val="0"/>
        <w:spacing w:after="0" w:line="240" w:lineRule="auto"/>
        <w:jc w:val="both"/>
      </w:pPr>
      <w:r w:rsidRPr="0010391E">
        <w:t>5.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w:t>
      </w:r>
    </w:p>
    <w:p w:rsidR="004F722D" w:rsidRPr="0010391E" w:rsidRDefault="004F722D" w:rsidP="004F722D">
      <w:pPr>
        <w:pStyle w:val="25"/>
        <w:widowControl w:val="0"/>
        <w:adjustRightInd w:val="0"/>
        <w:spacing w:after="0" w:line="240" w:lineRule="auto"/>
        <w:jc w:val="both"/>
      </w:pPr>
      <w:r w:rsidRPr="0010391E">
        <w:t>6. Документ, который подтверждает полномочия руководителя юридического лица на осуществление действий от имени юридического лица без доверенности;</w:t>
      </w:r>
    </w:p>
    <w:p w:rsidR="004F722D" w:rsidRPr="0010391E" w:rsidRDefault="004F722D" w:rsidP="004F722D">
      <w:pPr>
        <w:ind w:firstLine="240"/>
        <w:jc w:val="both"/>
      </w:pPr>
      <w:r w:rsidRPr="0010391E">
        <w:t>7.  Доверенность (в случае подачи заявки представителем претендента)</w:t>
      </w:r>
    </w:p>
    <w:p w:rsidR="004F722D" w:rsidRPr="0010391E" w:rsidRDefault="004F722D" w:rsidP="004F722D">
      <w:pPr>
        <w:pStyle w:val="25"/>
        <w:widowControl w:val="0"/>
        <w:adjustRightInd w:val="0"/>
        <w:spacing w:after="0" w:line="240" w:lineRule="auto"/>
        <w:jc w:val="both"/>
      </w:pPr>
    </w:p>
    <w:p w:rsidR="004F722D" w:rsidRPr="0010391E" w:rsidRDefault="004F722D" w:rsidP="004F722D">
      <w:pPr>
        <w:jc w:val="both"/>
      </w:pPr>
    </w:p>
    <w:p w:rsidR="004F722D" w:rsidRPr="0010391E" w:rsidRDefault="004F722D" w:rsidP="004F722D">
      <w:pPr>
        <w:jc w:val="both"/>
      </w:pPr>
      <w:r w:rsidRPr="0010391E">
        <w:t xml:space="preserve">Дата                                                                                                                     Подпись </w:t>
      </w:r>
    </w:p>
    <w:p w:rsidR="004F722D" w:rsidRPr="0010391E" w:rsidRDefault="004F722D" w:rsidP="004F722D"/>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left="7080"/>
      </w:pPr>
    </w:p>
    <w:p w:rsidR="004F722D" w:rsidRDefault="004F722D" w:rsidP="004F722D">
      <w:pPr>
        <w:ind w:left="7080"/>
      </w:pPr>
    </w:p>
    <w:p w:rsidR="0010391E" w:rsidRDefault="0010391E" w:rsidP="004F722D">
      <w:pPr>
        <w:ind w:left="7080"/>
      </w:pPr>
    </w:p>
    <w:p w:rsidR="0010391E" w:rsidRDefault="0010391E" w:rsidP="004F722D">
      <w:pPr>
        <w:ind w:left="7080"/>
      </w:pPr>
    </w:p>
    <w:p w:rsidR="0010391E" w:rsidRDefault="0010391E" w:rsidP="004F722D">
      <w:pPr>
        <w:ind w:left="7080"/>
      </w:pPr>
    </w:p>
    <w:p w:rsidR="0010391E" w:rsidRPr="0010391E" w:rsidRDefault="0010391E" w:rsidP="004F722D">
      <w:pPr>
        <w:ind w:left="7080"/>
      </w:pPr>
    </w:p>
    <w:p w:rsidR="00EC61A8" w:rsidRPr="0010391E" w:rsidRDefault="00EC61A8" w:rsidP="004F722D">
      <w:pPr>
        <w:ind w:left="7080"/>
      </w:pPr>
    </w:p>
    <w:p w:rsidR="00EC61A8" w:rsidRPr="0010391E" w:rsidRDefault="00EC61A8" w:rsidP="004F722D">
      <w:pPr>
        <w:ind w:left="7080"/>
      </w:pPr>
    </w:p>
    <w:p w:rsidR="004F722D" w:rsidRPr="0010391E" w:rsidRDefault="004F722D" w:rsidP="004F722D">
      <w:pPr>
        <w:ind w:left="7080"/>
        <w:jc w:val="right"/>
      </w:pPr>
      <w:r w:rsidRPr="0010391E">
        <w:t xml:space="preserve"> Приложение № 6</w:t>
      </w:r>
    </w:p>
    <w:p w:rsidR="004F722D" w:rsidRPr="0010391E" w:rsidRDefault="004F722D" w:rsidP="004F722D">
      <w:pPr>
        <w:ind w:left="7080"/>
        <w:jc w:val="right"/>
      </w:pPr>
      <w:r w:rsidRPr="0010391E">
        <w:t>к аукционной документации</w:t>
      </w:r>
    </w:p>
    <w:p w:rsidR="004F722D" w:rsidRPr="0010391E" w:rsidRDefault="004F722D" w:rsidP="004F722D"/>
    <w:p w:rsidR="004F722D" w:rsidRPr="0010391E" w:rsidRDefault="004F722D" w:rsidP="004F722D"/>
    <w:p w:rsidR="004F722D" w:rsidRPr="0010391E" w:rsidRDefault="004F722D" w:rsidP="004F722D"/>
    <w:p w:rsidR="004F722D" w:rsidRPr="0010391E" w:rsidRDefault="004F722D" w:rsidP="004F722D">
      <w:pPr>
        <w:pStyle w:val="21"/>
        <w:rPr>
          <w:szCs w:val="24"/>
        </w:rPr>
      </w:pPr>
      <w:r w:rsidRPr="0010391E">
        <w:rPr>
          <w:szCs w:val="24"/>
        </w:rPr>
        <w:t>ОПИСЬ ДОКУМЕНТОВ, ПРЕДСТАВЛЯЕМЫХ ДЛЯ УЧАСТИЯ В АУКЦИОНЕ (физическое лицо)</w:t>
      </w:r>
    </w:p>
    <w:p w:rsidR="004F722D" w:rsidRPr="0010391E" w:rsidRDefault="004F722D" w:rsidP="004F722D"/>
    <w:p w:rsidR="004F722D" w:rsidRPr="0010391E" w:rsidRDefault="004F722D" w:rsidP="004F722D">
      <w:pPr>
        <w:numPr>
          <w:ilvl w:val="0"/>
          <w:numId w:val="7"/>
        </w:numPr>
        <w:jc w:val="both"/>
      </w:pPr>
      <w:r w:rsidRPr="0010391E">
        <w:t>Заявка на участие в аукционе– 2 экземпляра</w:t>
      </w:r>
    </w:p>
    <w:p w:rsidR="004F722D" w:rsidRPr="0010391E" w:rsidRDefault="004F722D" w:rsidP="004F722D">
      <w:pPr>
        <w:numPr>
          <w:ilvl w:val="0"/>
          <w:numId w:val="7"/>
        </w:numPr>
        <w:jc w:val="both"/>
      </w:pPr>
      <w:r w:rsidRPr="0010391E">
        <w:t>Платежный документ с  отметкой банка об исполнении, подтверждающего перечисление задатка на расчетный счет – 1 экземпляра</w:t>
      </w:r>
    </w:p>
    <w:p w:rsidR="004F722D" w:rsidRPr="0010391E" w:rsidRDefault="004F722D" w:rsidP="004F722D">
      <w:pPr>
        <w:numPr>
          <w:ilvl w:val="0"/>
          <w:numId w:val="7"/>
        </w:numPr>
        <w:jc w:val="both"/>
      </w:pPr>
      <w:r w:rsidRPr="0010391E">
        <w:t>Копия документа, удостоверяющего личность – 1 экземпляр</w:t>
      </w:r>
    </w:p>
    <w:p w:rsidR="004F722D" w:rsidRPr="0010391E" w:rsidRDefault="004F722D" w:rsidP="004F722D">
      <w:pPr>
        <w:jc w:val="both"/>
      </w:pPr>
    </w:p>
    <w:p w:rsidR="004F722D" w:rsidRPr="0010391E" w:rsidRDefault="004F722D" w:rsidP="004F722D">
      <w:pPr>
        <w:jc w:val="both"/>
      </w:pPr>
    </w:p>
    <w:p w:rsidR="004F722D" w:rsidRPr="0010391E" w:rsidRDefault="004F722D" w:rsidP="004F722D">
      <w:pPr>
        <w:jc w:val="both"/>
      </w:pPr>
    </w:p>
    <w:p w:rsidR="004F722D" w:rsidRPr="0010391E" w:rsidRDefault="004F722D" w:rsidP="004F722D">
      <w:pPr>
        <w:jc w:val="both"/>
      </w:pPr>
    </w:p>
    <w:p w:rsidR="004F722D" w:rsidRPr="0010391E" w:rsidRDefault="004F722D" w:rsidP="004F722D">
      <w:pPr>
        <w:ind w:left="360"/>
        <w:jc w:val="both"/>
      </w:pPr>
      <w:r w:rsidRPr="0010391E">
        <w:t>Дата                                                                                                          Подпись</w:t>
      </w:r>
    </w:p>
    <w:p w:rsidR="004F722D" w:rsidRPr="0010391E" w:rsidRDefault="004F722D" w:rsidP="004F722D"/>
    <w:p w:rsidR="004F722D" w:rsidRPr="0010391E" w:rsidRDefault="004F722D" w:rsidP="004F722D"/>
    <w:p w:rsidR="004F722D" w:rsidRPr="0010391E" w:rsidRDefault="004F722D" w:rsidP="004F722D"/>
    <w:p w:rsidR="004F722D" w:rsidRPr="0010391E" w:rsidRDefault="004F722D" w:rsidP="004F722D"/>
    <w:p w:rsidR="004F722D" w:rsidRPr="0010391E" w:rsidRDefault="004F722D" w:rsidP="004F722D">
      <w:pPr>
        <w:framePr w:wrap="auto" w:vAnchor="text" w:hAnchor="page" w:x="7078" w:y="7"/>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4F722D">
      <w:pPr>
        <w:jc w:val="center"/>
      </w:pPr>
    </w:p>
    <w:p w:rsidR="004F722D" w:rsidRPr="0010391E" w:rsidRDefault="004F722D" w:rsidP="0015211C"/>
    <w:p w:rsidR="004F722D" w:rsidRDefault="004F722D"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Default="0010391E" w:rsidP="004F722D">
      <w:pPr>
        <w:jc w:val="center"/>
      </w:pPr>
    </w:p>
    <w:p w:rsidR="0010391E" w:rsidRPr="0010391E" w:rsidRDefault="0010391E" w:rsidP="004F722D">
      <w:pPr>
        <w:jc w:val="center"/>
      </w:pPr>
    </w:p>
    <w:p w:rsidR="004F722D" w:rsidRPr="0010391E" w:rsidRDefault="004F722D" w:rsidP="004F722D">
      <w:pPr>
        <w:ind w:left="7080"/>
      </w:pPr>
      <w:r w:rsidRPr="0010391E">
        <w:t>Приложение № 7</w:t>
      </w:r>
    </w:p>
    <w:p w:rsidR="004F722D" w:rsidRPr="0010391E" w:rsidRDefault="004F722D" w:rsidP="004F722D">
      <w:pPr>
        <w:ind w:left="7080"/>
      </w:pPr>
      <w:r w:rsidRPr="0010391E">
        <w:t>к аукционной документации</w:t>
      </w:r>
    </w:p>
    <w:p w:rsidR="004F722D" w:rsidRPr="0010391E" w:rsidRDefault="004F722D" w:rsidP="004F722D">
      <w:pPr>
        <w:ind w:left="7080"/>
      </w:pPr>
    </w:p>
    <w:p w:rsidR="004F722D" w:rsidRPr="0010391E" w:rsidRDefault="004F722D" w:rsidP="004F722D">
      <w:pPr>
        <w:ind w:left="7080"/>
      </w:pPr>
    </w:p>
    <w:p w:rsidR="004F722D" w:rsidRPr="0010391E" w:rsidRDefault="004F722D" w:rsidP="004F722D">
      <w:pPr>
        <w:ind w:firstLine="540"/>
        <w:jc w:val="center"/>
        <w:outlineLvl w:val="1"/>
        <w:rPr>
          <w:b/>
        </w:rPr>
      </w:pPr>
      <w:r w:rsidRPr="0010391E">
        <w:tab/>
      </w:r>
      <w:r w:rsidRPr="0010391E">
        <w:rPr>
          <w:b/>
        </w:rPr>
        <w:t>ОБРАЗЕЦ ЗАПРОСА НА РАЗЪЯСНЕНИЕ АУКЦИОННОЙ ДОКУМЕНТАЦИИ</w:t>
      </w:r>
    </w:p>
    <w:p w:rsidR="004F722D" w:rsidRPr="0010391E" w:rsidRDefault="004F722D" w:rsidP="004F722D">
      <w:pPr>
        <w:pStyle w:val="13"/>
        <w:pBdr>
          <w:bottom w:val="single" w:sz="12" w:space="1" w:color="auto"/>
        </w:pBdr>
        <w:ind w:left="5760" w:firstLine="0"/>
        <w:rPr>
          <w:szCs w:val="24"/>
        </w:rPr>
      </w:pPr>
    </w:p>
    <w:p w:rsidR="004F722D" w:rsidRPr="0010391E" w:rsidRDefault="004F722D" w:rsidP="004F722D">
      <w:pPr>
        <w:pStyle w:val="13"/>
        <w:pBdr>
          <w:bottom w:val="single" w:sz="12" w:space="1" w:color="auto"/>
        </w:pBdr>
        <w:ind w:left="5760" w:firstLine="0"/>
        <w:rPr>
          <w:szCs w:val="24"/>
        </w:rPr>
      </w:pPr>
    </w:p>
    <w:p w:rsidR="004F722D" w:rsidRPr="0010391E" w:rsidRDefault="004F722D" w:rsidP="004F722D">
      <w:pPr>
        <w:pStyle w:val="13"/>
        <w:pBdr>
          <w:bottom w:val="single" w:sz="12" w:space="1" w:color="auto"/>
        </w:pBdr>
        <w:ind w:left="5760" w:firstLine="0"/>
        <w:rPr>
          <w:szCs w:val="24"/>
        </w:rPr>
      </w:pPr>
      <w:r w:rsidRPr="0010391E">
        <w:rPr>
          <w:szCs w:val="24"/>
        </w:rPr>
        <w:t>В  комиссию</w:t>
      </w:r>
    </w:p>
    <w:p w:rsidR="004F722D" w:rsidRPr="0010391E" w:rsidRDefault="004F722D" w:rsidP="004F722D">
      <w:pPr>
        <w:pStyle w:val="13"/>
        <w:pBdr>
          <w:bottom w:val="single" w:sz="12" w:space="1" w:color="auto"/>
        </w:pBdr>
        <w:ind w:left="5760" w:firstLine="0"/>
        <w:jc w:val="right"/>
        <w:rPr>
          <w:szCs w:val="24"/>
        </w:rPr>
      </w:pPr>
    </w:p>
    <w:p w:rsidR="004F722D" w:rsidRPr="0010391E" w:rsidRDefault="004F722D" w:rsidP="004F722D">
      <w:pPr>
        <w:pStyle w:val="13"/>
        <w:ind w:left="5760" w:firstLine="0"/>
        <w:jc w:val="center"/>
        <w:rPr>
          <w:szCs w:val="24"/>
        </w:rPr>
      </w:pPr>
      <w:r w:rsidRPr="0010391E">
        <w:rPr>
          <w:szCs w:val="24"/>
        </w:rPr>
        <w:t>(наименование заказчика)</w:t>
      </w:r>
    </w:p>
    <w:p w:rsidR="004F722D" w:rsidRPr="0010391E" w:rsidRDefault="004F722D" w:rsidP="004F722D">
      <w:pPr>
        <w:pStyle w:val="FR1"/>
        <w:spacing w:before="0" w:line="240" w:lineRule="auto"/>
        <w:jc w:val="both"/>
        <w:rPr>
          <w:rFonts w:ascii="Times New Roman" w:hAnsi="Times New Roman"/>
          <w:sz w:val="24"/>
          <w:szCs w:val="24"/>
        </w:rPr>
      </w:pPr>
      <w:r w:rsidRPr="0010391E">
        <w:rPr>
          <w:rFonts w:ascii="Times New Roman" w:hAnsi="Times New Roman"/>
          <w:sz w:val="24"/>
          <w:szCs w:val="24"/>
        </w:rPr>
        <w:t xml:space="preserve">№_____________                                                                                             </w:t>
      </w:r>
      <w:r w:rsidR="00CC5624" w:rsidRPr="0010391E">
        <w:rPr>
          <w:rFonts w:ascii="Times New Roman" w:hAnsi="Times New Roman"/>
          <w:sz w:val="24"/>
          <w:szCs w:val="24"/>
        </w:rPr>
        <w:t>«___»____________2022</w:t>
      </w:r>
      <w:r w:rsidRPr="0010391E">
        <w:rPr>
          <w:rFonts w:ascii="Times New Roman" w:hAnsi="Times New Roman"/>
          <w:sz w:val="24"/>
          <w:szCs w:val="24"/>
        </w:rPr>
        <w:t xml:space="preserve"> г.</w:t>
      </w:r>
    </w:p>
    <w:p w:rsidR="004F722D" w:rsidRPr="0010391E" w:rsidRDefault="004F722D" w:rsidP="004F722D">
      <w:pPr>
        <w:pStyle w:val="13"/>
        <w:ind w:firstLine="0"/>
        <w:rPr>
          <w:szCs w:val="24"/>
        </w:rPr>
      </w:pPr>
    </w:p>
    <w:p w:rsidR="004F722D" w:rsidRPr="0010391E" w:rsidRDefault="004F722D" w:rsidP="004F722D">
      <w:pPr>
        <w:pStyle w:val="13"/>
        <w:spacing w:line="220" w:lineRule="auto"/>
        <w:ind w:left="40" w:right="5245" w:firstLine="0"/>
        <w:jc w:val="left"/>
        <w:rPr>
          <w:szCs w:val="24"/>
        </w:rPr>
      </w:pPr>
      <w:r w:rsidRPr="0010391E">
        <w:rPr>
          <w:szCs w:val="24"/>
        </w:rPr>
        <w:t xml:space="preserve">Запрос на разъяснение </w:t>
      </w:r>
    </w:p>
    <w:p w:rsidR="004F722D" w:rsidRPr="0010391E" w:rsidRDefault="004F722D" w:rsidP="004F722D">
      <w:pPr>
        <w:pStyle w:val="13"/>
        <w:spacing w:line="220" w:lineRule="auto"/>
        <w:ind w:left="40" w:right="5245" w:firstLine="0"/>
        <w:jc w:val="left"/>
        <w:rPr>
          <w:szCs w:val="24"/>
        </w:rPr>
      </w:pPr>
      <w:r w:rsidRPr="0010391E">
        <w:rPr>
          <w:szCs w:val="24"/>
        </w:rPr>
        <w:t>аукционной документации</w:t>
      </w:r>
    </w:p>
    <w:p w:rsidR="004F722D" w:rsidRPr="0010391E" w:rsidRDefault="004F722D" w:rsidP="004F722D">
      <w:pPr>
        <w:pStyle w:val="13"/>
        <w:spacing w:before="220" w:line="218" w:lineRule="auto"/>
        <w:ind w:firstLine="0"/>
        <w:jc w:val="center"/>
        <w:rPr>
          <w:b/>
          <w:szCs w:val="24"/>
        </w:rPr>
      </w:pPr>
      <w:r w:rsidRPr="0010391E">
        <w:rPr>
          <w:b/>
          <w:szCs w:val="24"/>
        </w:rPr>
        <w:t xml:space="preserve"> </w:t>
      </w:r>
    </w:p>
    <w:p w:rsidR="004F722D" w:rsidRPr="0010391E" w:rsidRDefault="004F722D" w:rsidP="004F722D">
      <w:pPr>
        <w:pStyle w:val="13"/>
        <w:spacing w:before="220"/>
        <w:ind w:firstLine="284"/>
        <w:rPr>
          <w:szCs w:val="24"/>
        </w:rPr>
      </w:pPr>
      <w:r w:rsidRPr="0010391E">
        <w:rPr>
          <w:szCs w:val="24"/>
        </w:rPr>
        <w:t>Прошу Вас разъяснить следующие положения аукционной документации _________ от «____»____________2</w:t>
      </w:r>
      <w:r w:rsidR="00CC5624" w:rsidRPr="0010391E">
        <w:rPr>
          <w:szCs w:val="24"/>
        </w:rPr>
        <w:t>022</w:t>
      </w:r>
      <w:r w:rsidRPr="0010391E">
        <w:rPr>
          <w:szCs w:val="24"/>
        </w:rPr>
        <w:t xml:space="preserve">г. по продаже _________________________________________________,  </w:t>
      </w:r>
    </w:p>
    <w:p w:rsidR="004F722D" w:rsidRPr="0010391E" w:rsidRDefault="004F722D" w:rsidP="004F722D">
      <w:pPr>
        <w:pStyle w:val="13"/>
        <w:spacing w:before="220"/>
        <w:ind w:firstLine="284"/>
        <w:jc w:val="left"/>
        <w:rPr>
          <w:szCs w:val="24"/>
        </w:rPr>
      </w:pPr>
    </w:p>
    <w:tbl>
      <w:tblPr>
        <w:tblW w:w="0" w:type="auto"/>
        <w:tblLayout w:type="fixed"/>
        <w:tblCellMar>
          <w:left w:w="40" w:type="dxa"/>
          <w:right w:w="40" w:type="dxa"/>
        </w:tblCellMar>
        <w:tblLook w:val="04A0" w:firstRow="1" w:lastRow="0" w:firstColumn="1" w:lastColumn="0" w:noHBand="0" w:noVBand="1"/>
      </w:tblPr>
      <w:tblGrid>
        <w:gridCol w:w="709"/>
        <w:gridCol w:w="2451"/>
        <w:gridCol w:w="2880"/>
        <w:gridCol w:w="4110"/>
      </w:tblGrid>
      <w:tr w:rsidR="004F722D" w:rsidRPr="0010391E" w:rsidTr="004F722D">
        <w:trPr>
          <w:trHeight w:hRule="exact" w:val="1941"/>
        </w:trPr>
        <w:tc>
          <w:tcPr>
            <w:tcW w:w="709" w:type="dxa"/>
            <w:tcBorders>
              <w:top w:val="single" w:sz="6" w:space="0" w:color="auto"/>
              <w:left w:val="single" w:sz="6" w:space="0" w:color="auto"/>
              <w:bottom w:val="single" w:sz="6" w:space="0" w:color="auto"/>
              <w:right w:val="single" w:sz="6" w:space="0" w:color="auto"/>
            </w:tcBorders>
            <w:vAlign w:val="center"/>
            <w:hideMark/>
          </w:tcPr>
          <w:p w:rsidR="004F722D" w:rsidRPr="0010391E" w:rsidRDefault="004F722D">
            <w:pPr>
              <w:pStyle w:val="13"/>
              <w:spacing w:before="40"/>
              <w:ind w:firstLine="0"/>
              <w:jc w:val="center"/>
              <w:rPr>
                <w:szCs w:val="24"/>
              </w:rPr>
            </w:pPr>
            <w:r w:rsidRPr="0010391E">
              <w:rPr>
                <w:szCs w:val="24"/>
              </w:rPr>
              <w:t>№ п/п</w:t>
            </w:r>
          </w:p>
        </w:tc>
        <w:tc>
          <w:tcPr>
            <w:tcW w:w="2451" w:type="dxa"/>
            <w:tcBorders>
              <w:top w:val="single" w:sz="6" w:space="0" w:color="auto"/>
              <w:left w:val="single" w:sz="6" w:space="0" w:color="auto"/>
              <w:bottom w:val="single" w:sz="6" w:space="0" w:color="auto"/>
              <w:right w:val="single" w:sz="6" w:space="0" w:color="auto"/>
            </w:tcBorders>
            <w:vAlign w:val="center"/>
            <w:hideMark/>
          </w:tcPr>
          <w:p w:rsidR="004F722D" w:rsidRPr="0010391E" w:rsidRDefault="004F722D">
            <w:pPr>
              <w:pStyle w:val="13"/>
              <w:spacing w:before="40"/>
              <w:ind w:firstLine="0"/>
              <w:jc w:val="center"/>
              <w:rPr>
                <w:szCs w:val="24"/>
              </w:rPr>
            </w:pPr>
            <w:r w:rsidRPr="0010391E">
              <w:rPr>
                <w:szCs w:val="24"/>
              </w:rPr>
              <w:t xml:space="preserve">Раздел аукционной документации </w:t>
            </w:r>
          </w:p>
        </w:tc>
        <w:tc>
          <w:tcPr>
            <w:tcW w:w="2880" w:type="dxa"/>
            <w:tcBorders>
              <w:top w:val="single" w:sz="6" w:space="0" w:color="auto"/>
              <w:left w:val="single" w:sz="6" w:space="0" w:color="auto"/>
              <w:bottom w:val="single" w:sz="6" w:space="0" w:color="auto"/>
              <w:right w:val="single" w:sz="6" w:space="0" w:color="auto"/>
            </w:tcBorders>
            <w:vAlign w:val="center"/>
            <w:hideMark/>
          </w:tcPr>
          <w:p w:rsidR="004F722D" w:rsidRPr="0010391E" w:rsidRDefault="004F722D">
            <w:pPr>
              <w:pStyle w:val="13"/>
              <w:spacing w:before="40"/>
              <w:ind w:firstLine="0"/>
              <w:jc w:val="center"/>
              <w:rPr>
                <w:szCs w:val="24"/>
              </w:rPr>
            </w:pPr>
            <w:r w:rsidRPr="0010391E">
              <w:rPr>
                <w:szCs w:val="24"/>
              </w:rPr>
              <w:t>Ссылка на пункт аукционной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hideMark/>
          </w:tcPr>
          <w:p w:rsidR="004F722D" w:rsidRPr="0010391E" w:rsidRDefault="004F722D">
            <w:pPr>
              <w:pStyle w:val="13"/>
              <w:spacing w:before="40"/>
              <w:ind w:firstLine="0"/>
              <w:jc w:val="center"/>
              <w:rPr>
                <w:szCs w:val="24"/>
              </w:rPr>
            </w:pPr>
            <w:r w:rsidRPr="0010391E">
              <w:rPr>
                <w:szCs w:val="24"/>
              </w:rPr>
              <w:t>Содержание запроса на разъяснение положений аукционной документации</w:t>
            </w:r>
          </w:p>
        </w:tc>
      </w:tr>
      <w:tr w:rsidR="004F722D" w:rsidRPr="0010391E"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451"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88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411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r>
      <w:tr w:rsidR="004F722D" w:rsidRPr="0010391E"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451"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88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411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r>
      <w:tr w:rsidR="004F722D" w:rsidRPr="0010391E"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451"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88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411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r>
      <w:tr w:rsidR="004F722D" w:rsidRPr="0010391E"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451"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288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c>
          <w:tcPr>
            <w:tcW w:w="4110" w:type="dxa"/>
            <w:tcBorders>
              <w:top w:val="single" w:sz="6" w:space="0" w:color="auto"/>
              <w:left w:val="single" w:sz="6" w:space="0" w:color="auto"/>
              <w:bottom w:val="single" w:sz="6" w:space="0" w:color="auto"/>
              <w:right w:val="single" w:sz="6" w:space="0" w:color="auto"/>
            </w:tcBorders>
          </w:tcPr>
          <w:p w:rsidR="004F722D" w:rsidRPr="0010391E" w:rsidRDefault="004F722D">
            <w:pPr>
              <w:pStyle w:val="13"/>
              <w:spacing w:before="20"/>
              <w:ind w:firstLine="0"/>
              <w:jc w:val="left"/>
              <w:rPr>
                <w:szCs w:val="24"/>
              </w:rPr>
            </w:pPr>
          </w:p>
          <w:p w:rsidR="004F722D" w:rsidRPr="0010391E" w:rsidRDefault="004F722D">
            <w:pPr>
              <w:pStyle w:val="13"/>
              <w:spacing w:before="20"/>
              <w:ind w:firstLine="0"/>
              <w:jc w:val="left"/>
              <w:rPr>
                <w:szCs w:val="24"/>
              </w:rPr>
            </w:pPr>
          </w:p>
        </w:tc>
      </w:tr>
    </w:tbl>
    <w:p w:rsidR="004F722D" w:rsidRPr="0010391E" w:rsidRDefault="004F722D" w:rsidP="004F722D">
      <w:pPr>
        <w:pStyle w:val="13"/>
        <w:ind w:firstLine="0"/>
        <w:jc w:val="left"/>
        <w:rPr>
          <w:szCs w:val="24"/>
        </w:rPr>
      </w:pPr>
    </w:p>
    <w:p w:rsidR="004F722D" w:rsidRPr="0010391E" w:rsidRDefault="004F722D" w:rsidP="004F722D">
      <w:pPr>
        <w:pStyle w:val="13"/>
        <w:ind w:firstLine="0"/>
        <w:jc w:val="left"/>
        <w:rPr>
          <w:szCs w:val="24"/>
        </w:rPr>
      </w:pPr>
    </w:p>
    <w:p w:rsidR="004F722D" w:rsidRPr="0010391E" w:rsidRDefault="004F722D" w:rsidP="004F722D">
      <w:pPr>
        <w:pStyle w:val="13"/>
        <w:ind w:firstLine="0"/>
        <w:rPr>
          <w:szCs w:val="24"/>
        </w:rPr>
      </w:pPr>
      <w:r w:rsidRPr="0010391E">
        <w:rPr>
          <w:szCs w:val="24"/>
        </w:rPr>
        <w:t>Ответ на запрос прошу направить:</w:t>
      </w:r>
    </w:p>
    <w:p w:rsidR="004F722D" w:rsidRPr="0010391E" w:rsidRDefault="004F722D" w:rsidP="004F722D">
      <w:pPr>
        <w:pStyle w:val="13"/>
        <w:ind w:firstLine="0"/>
        <w:rPr>
          <w:szCs w:val="24"/>
        </w:rPr>
      </w:pPr>
    </w:p>
    <w:p w:rsidR="004F722D" w:rsidRPr="0010391E" w:rsidRDefault="004F722D" w:rsidP="004F722D">
      <w:pPr>
        <w:pStyle w:val="13"/>
        <w:pBdr>
          <w:top w:val="single" w:sz="6" w:space="2" w:color="auto"/>
          <w:between w:val="single" w:sz="6" w:space="1" w:color="auto"/>
        </w:pBdr>
        <w:ind w:firstLine="0"/>
        <w:jc w:val="center"/>
        <w:rPr>
          <w:szCs w:val="24"/>
        </w:rPr>
      </w:pPr>
      <w:r w:rsidRPr="0010391E">
        <w:rPr>
          <w:szCs w:val="24"/>
        </w:rPr>
        <w:t>(наименование организации и почтовый адрес)</w:t>
      </w:r>
    </w:p>
    <w:p w:rsidR="004F722D" w:rsidRPr="0010391E" w:rsidRDefault="004F722D" w:rsidP="004F722D">
      <w:pPr>
        <w:pStyle w:val="13"/>
        <w:ind w:firstLine="0"/>
        <w:jc w:val="left"/>
        <w:rPr>
          <w:szCs w:val="24"/>
        </w:rPr>
      </w:pPr>
    </w:p>
    <w:p w:rsidR="004F722D" w:rsidRPr="0010391E" w:rsidRDefault="004F722D" w:rsidP="004F722D">
      <w:pPr>
        <w:pStyle w:val="13"/>
        <w:ind w:firstLine="0"/>
        <w:jc w:val="left"/>
        <w:rPr>
          <w:szCs w:val="24"/>
        </w:rPr>
      </w:pPr>
      <w:r w:rsidRPr="0010391E">
        <w:rPr>
          <w:szCs w:val="24"/>
        </w:rPr>
        <w:t xml:space="preserve">С уважением, </w:t>
      </w:r>
    </w:p>
    <w:p w:rsidR="004F722D" w:rsidRPr="0010391E" w:rsidRDefault="004F722D" w:rsidP="004F722D">
      <w:r w:rsidRPr="0010391E">
        <w:t>__________________________________</w:t>
      </w:r>
      <w:r w:rsidRPr="0010391E">
        <w:tab/>
        <w:t>_________________________________</w:t>
      </w:r>
    </w:p>
    <w:p w:rsidR="004F722D" w:rsidRPr="0010391E" w:rsidRDefault="004F722D" w:rsidP="004F722D">
      <w:pPr>
        <w:tabs>
          <w:tab w:val="left" w:pos="0"/>
        </w:tabs>
      </w:pPr>
      <w:r w:rsidRPr="0010391E">
        <w:t>(должность, подпись, расшифровка подписи)</w:t>
      </w:r>
    </w:p>
    <w:p w:rsidR="004F722D" w:rsidRPr="0010391E" w:rsidRDefault="004F722D" w:rsidP="004F722D">
      <w:pPr>
        <w:tabs>
          <w:tab w:val="left" w:pos="3915"/>
        </w:tabs>
        <w:ind w:left="7080"/>
        <w:jc w:val="right"/>
      </w:pPr>
    </w:p>
    <w:p w:rsidR="004F722D" w:rsidRPr="0010391E" w:rsidRDefault="004F722D" w:rsidP="004F722D">
      <w:pPr>
        <w:tabs>
          <w:tab w:val="left" w:pos="3915"/>
        </w:tabs>
        <w:ind w:left="7080"/>
        <w:jc w:val="right"/>
      </w:pPr>
    </w:p>
    <w:p w:rsidR="004F722D" w:rsidRPr="0010391E" w:rsidRDefault="004F722D" w:rsidP="004F722D">
      <w:pPr>
        <w:tabs>
          <w:tab w:val="left" w:pos="3915"/>
        </w:tabs>
        <w:ind w:left="7080"/>
        <w:jc w:val="right"/>
      </w:pPr>
    </w:p>
    <w:p w:rsidR="004F722D" w:rsidRPr="0010391E" w:rsidRDefault="004F722D" w:rsidP="004F722D">
      <w:pPr>
        <w:tabs>
          <w:tab w:val="left" w:pos="3915"/>
        </w:tabs>
        <w:ind w:left="7080"/>
        <w:jc w:val="right"/>
      </w:pPr>
    </w:p>
    <w:p w:rsidR="00EC61A8" w:rsidRPr="0010391E" w:rsidRDefault="00EC61A8" w:rsidP="004F722D">
      <w:pPr>
        <w:tabs>
          <w:tab w:val="left" w:pos="3915"/>
        </w:tabs>
        <w:ind w:left="7080"/>
        <w:jc w:val="right"/>
      </w:pPr>
    </w:p>
    <w:p w:rsidR="00EC61A8" w:rsidRPr="0010391E" w:rsidRDefault="00EC61A8" w:rsidP="004F722D">
      <w:pPr>
        <w:tabs>
          <w:tab w:val="left" w:pos="3915"/>
        </w:tabs>
        <w:ind w:left="7080"/>
        <w:jc w:val="right"/>
      </w:pPr>
    </w:p>
    <w:p w:rsidR="004F722D" w:rsidRPr="0010391E" w:rsidRDefault="004F722D" w:rsidP="004F722D">
      <w:pPr>
        <w:tabs>
          <w:tab w:val="left" w:pos="3915"/>
        </w:tabs>
        <w:ind w:left="7080"/>
        <w:jc w:val="right"/>
      </w:pPr>
    </w:p>
    <w:p w:rsidR="004F722D" w:rsidRPr="0010391E" w:rsidRDefault="004F722D" w:rsidP="004F722D">
      <w:pPr>
        <w:tabs>
          <w:tab w:val="left" w:pos="3915"/>
        </w:tabs>
        <w:ind w:left="7080"/>
        <w:jc w:val="right"/>
      </w:pPr>
      <w:r w:rsidRPr="0010391E">
        <w:t>Приложение № 8</w:t>
      </w:r>
    </w:p>
    <w:p w:rsidR="004F722D" w:rsidRPr="0010391E" w:rsidRDefault="004F722D" w:rsidP="004F722D">
      <w:pPr>
        <w:tabs>
          <w:tab w:val="left" w:pos="3915"/>
        </w:tabs>
        <w:ind w:left="7080"/>
        <w:jc w:val="right"/>
      </w:pPr>
      <w:r w:rsidRPr="0010391E">
        <w:t>к аукционной документации</w:t>
      </w:r>
    </w:p>
    <w:p w:rsidR="004F722D" w:rsidRPr="0010391E" w:rsidRDefault="004F722D" w:rsidP="004F722D">
      <w:pPr>
        <w:jc w:val="right"/>
      </w:pPr>
    </w:p>
    <w:p w:rsidR="004F722D" w:rsidRPr="0010391E" w:rsidRDefault="004F722D" w:rsidP="004F722D"/>
    <w:p w:rsidR="004F722D" w:rsidRPr="0010391E" w:rsidRDefault="004F722D" w:rsidP="004F722D">
      <w:pPr>
        <w:pStyle w:val="21"/>
        <w:rPr>
          <w:caps/>
          <w:szCs w:val="24"/>
        </w:rPr>
      </w:pPr>
      <w:r w:rsidRPr="0010391E">
        <w:rPr>
          <w:caps/>
          <w:szCs w:val="24"/>
        </w:rPr>
        <w:t>Уведомление об изменении или отзыве Заявки</w:t>
      </w:r>
    </w:p>
    <w:p w:rsidR="004F722D" w:rsidRPr="0010391E" w:rsidRDefault="004F722D" w:rsidP="004F722D">
      <w:pPr>
        <w:pStyle w:val="21"/>
        <w:rPr>
          <w:szCs w:val="24"/>
        </w:rPr>
      </w:pPr>
    </w:p>
    <w:p w:rsidR="004F722D" w:rsidRPr="0010391E" w:rsidRDefault="004F722D" w:rsidP="004F722D">
      <w:pPr>
        <w:suppressAutoHyphens/>
        <w:autoSpaceDE w:val="0"/>
        <w:autoSpaceDN w:val="0"/>
        <w:adjustRightInd w:val="0"/>
        <w:rPr>
          <w:color w:val="000000"/>
        </w:rPr>
      </w:pPr>
    </w:p>
    <w:p w:rsidR="004F722D" w:rsidRPr="0010391E" w:rsidRDefault="004F722D" w:rsidP="004F722D">
      <w:pPr>
        <w:pStyle w:val="13"/>
        <w:pBdr>
          <w:bottom w:val="single" w:sz="12" w:space="1" w:color="auto"/>
        </w:pBdr>
        <w:ind w:left="5760" w:firstLine="0"/>
        <w:rPr>
          <w:szCs w:val="24"/>
        </w:rPr>
      </w:pPr>
      <w:r w:rsidRPr="0010391E">
        <w:rPr>
          <w:szCs w:val="24"/>
        </w:rPr>
        <w:t>В  комиссию</w:t>
      </w:r>
    </w:p>
    <w:p w:rsidR="004F722D" w:rsidRPr="0010391E" w:rsidRDefault="004F722D" w:rsidP="004F722D">
      <w:pPr>
        <w:pStyle w:val="13"/>
        <w:pBdr>
          <w:bottom w:val="single" w:sz="12" w:space="1" w:color="auto"/>
        </w:pBdr>
        <w:ind w:left="5760" w:firstLine="0"/>
        <w:jc w:val="right"/>
        <w:rPr>
          <w:szCs w:val="24"/>
        </w:rPr>
      </w:pPr>
    </w:p>
    <w:p w:rsidR="004F722D" w:rsidRPr="0010391E" w:rsidRDefault="004F722D" w:rsidP="004F722D">
      <w:pPr>
        <w:pStyle w:val="13"/>
        <w:ind w:left="5760" w:firstLine="0"/>
        <w:jc w:val="center"/>
        <w:rPr>
          <w:szCs w:val="24"/>
        </w:rPr>
      </w:pPr>
      <w:r w:rsidRPr="0010391E">
        <w:rPr>
          <w:szCs w:val="24"/>
        </w:rPr>
        <w:t>(наименование заказчика)</w:t>
      </w:r>
    </w:p>
    <w:p w:rsidR="004F722D" w:rsidRPr="0010391E" w:rsidRDefault="004F722D" w:rsidP="004F722D">
      <w:pPr>
        <w:pStyle w:val="FR1"/>
        <w:spacing w:before="0" w:line="240" w:lineRule="auto"/>
        <w:jc w:val="both"/>
        <w:rPr>
          <w:rFonts w:ascii="Times New Roman" w:hAnsi="Times New Roman"/>
          <w:sz w:val="24"/>
          <w:szCs w:val="24"/>
        </w:rPr>
      </w:pPr>
    </w:p>
    <w:p w:rsidR="004F722D" w:rsidRPr="0010391E" w:rsidRDefault="004F722D" w:rsidP="004F722D">
      <w:pPr>
        <w:pStyle w:val="FR1"/>
        <w:spacing w:before="0" w:line="240" w:lineRule="auto"/>
        <w:jc w:val="both"/>
        <w:rPr>
          <w:rFonts w:ascii="Times New Roman" w:hAnsi="Times New Roman"/>
          <w:sz w:val="24"/>
          <w:szCs w:val="24"/>
        </w:rPr>
      </w:pPr>
    </w:p>
    <w:p w:rsidR="004F722D" w:rsidRPr="0010391E" w:rsidRDefault="004F722D" w:rsidP="004F722D">
      <w:pPr>
        <w:pStyle w:val="FR1"/>
        <w:spacing w:before="0" w:line="240" w:lineRule="auto"/>
        <w:jc w:val="both"/>
        <w:rPr>
          <w:rFonts w:ascii="Times New Roman" w:hAnsi="Times New Roman"/>
          <w:sz w:val="24"/>
          <w:szCs w:val="24"/>
        </w:rPr>
      </w:pPr>
      <w:r w:rsidRPr="0010391E">
        <w:rPr>
          <w:rFonts w:ascii="Times New Roman" w:hAnsi="Times New Roman"/>
          <w:sz w:val="24"/>
          <w:szCs w:val="24"/>
        </w:rPr>
        <w:t xml:space="preserve">№___                                                                                                  </w:t>
      </w:r>
      <w:r w:rsidR="00CC5624" w:rsidRPr="0010391E">
        <w:rPr>
          <w:rFonts w:ascii="Times New Roman" w:hAnsi="Times New Roman"/>
          <w:sz w:val="24"/>
          <w:szCs w:val="24"/>
        </w:rPr>
        <w:t>«___»______________2022</w:t>
      </w:r>
      <w:r w:rsidRPr="0010391E">
        <w:rPr>
          <w:rFonts w:ascii="Times New Roman" w:hAnsi="Times New Roman"/>
          <w:sz w:val="24"/>
          <w:szCs w:val="24"/>
        </w:rPr>
        <w:t>г.</w:t>
      </w:r>
    </w:p>
    <w:p w:rsidR="004F722D" w:rsidRPr="0010391E" w:rsidRDefault="004F722D" w:rsidP="004F722D">
      <w:pPr>
        <w:pStyle w:val="13"/>
        <w:spacing w:line="220" w:lineRule="auto"/>
        <w:ind w:left="40" w:right="5245" w:firstLine="0"/>
        <w:jc w:val="left"/>
        <w:rPr>
          <w:szCs w:val="24"/>
        </w:rPr>
      </w:pPr>
    </w:p>
    <w:p w:rsidR="004F722D" w:rsidRPr="0010391E" w:rsidRDefault="004F722D" w:rsidP="004F722D">
      <w:pPr>
        <w:pStyle w:val="13"/>
        <w:spacing w:line="220" w:lineRule="auto"/>
        <w:ind w:left="40" w:right="5245" w:firstLine="0"/>
        <w:jc w:val="left"/>
        <w:rPr>
          <w:szCs w:val="24"/>
        </w:rPr>
      </w:pPr>
    </w:p>
    <w:p w:rsidR="004F722D" w:rsidRPr="0010391E" w:rsidRDefault="004F722D" w:rsidP="004F722D">
      <w:pPr>
        <w:pStyle w:val="13"/>
        <w:spacing w:line="220" w:lineRule="auto"/>
        <w:ind w:left="40" w:right="5245" w:firstLine="0"/>
        <w:jc w:val="left"/>
        <w:rPr>
          <w:szCs w:val="24"/>
        </w:rPr>
      </w:pPr>
      <w:r w:rsidRPr="0010391E">
        <w:rPr>
          <w:szCs w:val="24"/>
        </w:rPr>
        <w:t>Уведомление об изменении (</w:t>
      </w:r>
      <w:r w:rsidRPr="0010391E">
        <w:rPr>
          <w:b/>
          <w:szCs w:val="24"/>
        </w:rPr>
        <w:t>или отзыве)</w:t>
      </w:r>
      <w:r w:rsidRPr="0010391E">
        <w:rPr>
          <w:szCs w:val="24"/>
        </w:rPr>
        <w:t xml:space="preserve"> Заявки на участие в аукционе</w:t>
      </w:r>
    </w:p>
    <w:p w:rsidR="004F722D" w:rsidRPr="0010391E" w:rsidRDefault="004F722D" w:rsidP="004F722D">
      <w:pPr>
        <w:pStyle w:val="13"/>
        <w:spacing w:before="220" w:line="360" w:lineRule="auto"/>
        <w:ind w:right="37" w:firstLine="0"/>
        <w:rPr>
          <w:b/>
          <w:szCs w:val="24"/>
        </w:rPr>
      </w:pPr>
    </w:p>
    <w:p w:rsidR="004F722D" w:rsidRPr="0010391E" w:rsidRDefault="004F722D" w:rsidP="004F722D">
      <w:pPr>
        <w:pStyle w:val="13"/>
        <w:spacing w:before="220" w:line="360" w:lineRule="auto"/>
        <w:ind w:right="37" w:firstLine="0"/>
        <w:jc w:val="center"/>
        <w:rPr>
          <w:b/>
          <w:szCs w:val="24"/>
        </w:rPr>
      </w:pPr>
      <w:r w:rsidRPr="0010391E">
        <w:rPr>
          <w:b/>
          <w:szCs w:val="24"/>
        </w:rPr>
        <w:t xml:space="preserve"> </w:t>
      </w:r>
    </w:p>
    <w:p w:rsidR="004F722D" w:rsidRPr="0010391E" w:rsidRDefault="004F722D" w:rsidP="004F722D">
      <w:pPr>
        <w:pStyle w:val="3"/>
        <w:numPr>
          <w:ilvl w:val="0"/>
          <w:numId w:val="0"/>
        </w:numPr>
        <w:tabs>
          <w:tab w:val="left" w:pos="708"/>
        </w:tabs>
        <w:suppressAutoHyphens/>
        <w:spacing w:line="360" w:lineRule="auto"/>
        <w:ind w:firstLine="797"/>
        <w:rPr>
          <w:rFonts w:ascii="Times New Roman" w:hAnsi="Times New Roman"/>
        </w:rPr>
      </w:pPr>
      <w:r w:rsidRPr="0010391E">
        <w:rPr>
          <w:rFonts w:ascii="Times New Roman" w:hAnsi="Times New Roman"/>
        </w:rPr>
        <w:t xml:space="preserve">Настоящим письмом _______________________________ уведомляет Вас, что отзывает </w:t>
      </w:r>
      <w:r w:rsidRPr="0010391E">
        <w:rPr>
          <w:rFonts w:ascii="Times New Roman" w:hAnsi="Times New Roman"/>
          <w:b/>
        </w:rPr>
        <w:t>(или вносит изменения в)</w:t>
      </w:r>
      <w:r w:rsidRPr="0010391E">
        <w:rPr>
          <w:rFonts w:ascii="Times New Roman" w:hAnsi="Times New Roman"/>
        </w:rPr>
        <w:t xml:space="preserve"> свою заявку на участие в аукционе: «______________________________»</w:t>
      </w:r>
    </w:p>
    <w:p w:rsidR="004F722D" w:rsidRPr="0010391E" w:rsidRDefault="004F722D" w:rsidP="004F722D">
      <w:pPr>
        <w:pStyle w:val="13"/>
        <w:spacing w:line="360" w:lineRule="auto"/>
        <w:jc w:val="left"/>
        <w:rPr>
          <w:szCs w:val="24"/>
        </w:rPr>
      </w:pPr>
      <w:r w:rsidRPr="0010391E">
        <w:rPr>
          <w:szCs w:val="24"/>
        </w:rPr>
        <w:t xml:space="preserve">                                                                                                                                                                    (наименование предмета аукциона)</w:t>
      </w:r>
    </w:p>
    <w:p w:rsidR="004F722D" w:rsidRPr="0010391E" w:rsidRDefault="004F722D" w:rsidP="004F722D">
      <w:pPr>
        <w:pStyle w:val="3"/>
        <w:numPr>
          <w:ilvl w:val="0"/>
          <w:numId w:val="0"/>
        </w:numPr>
        <w:tabs>
          <w:tab w:val="left" w:pos="720"/>
        </w:tabs>
        <w:suppressAutoHyphens/>
        <w:spacing w:line="360" w:lineRule="auto"/>
        <w:rPr>
          <w:rFonts w:ascii="Times New Roman" w:hAnsi="Times New Roman"/>
        </w:rPr>
      </w:pPr>
      <w:r w:rsidRPr="0010391E">
        <w:rPr>
          <w:rFonts w:ascii="Times New Roman" w:hAnsi="Times New Roman"/>
        </w:rPr>
        <w:t>_____</w:t>
      </w:r>
      <w:r w:rsidRPr="0010391E">
        <w:rPr>
          <w:rFonts w:ascii="Times New Roman" w:hAnsi="Times New Roman"/>
          <w:u w:val="single"/>
        </w:rPr>
        <w:t xml:space="preserve">   </w:t>
      </w:r>
      <w:r w:rsidRPr="0010391E">
        <w:rPr>
          <w:rFonts w:ascii="Times New Roman" w:hAnsi="Times New Roman"/>
        </w:rPr>
        <w:t>от «____»____________20__г. регистрационный номер заявки _______. и направляет своего сотрудника _________________________, которому доверяет забрать свою заявку на участие в аукционе (или подать изменения к заявке на участие в аукционе) (действительно при предъявлении удостоверения личности).</w:t>
      </w:r>
    </w:p>
    <w:p w:rsidR="004F722D" w:rsidRPr="0010391E" w:rsidRDefault="004F722D" w:rsidP="004F722D">
      <w:pPr>
        <w:pStyle w:val="13"/>
        <w:spacing w:line="360" w:lineRule="auto"/>
        <w:ind w:firstLine="0"/>
        <w:jc w:val="left"/>
        <w:rPr>
          <w:szCs w:val="24"/>
        </w:rPr>
      </w:pPr>
      <w:r w:rsidRPr="0010391E">
        <w:rPr>
          <w:szCs w:val="24"/>
        </w:rPr>
        <w:t>Адрес: __________________________________________________________________________.</w:t>
      </w:r>
    </w:p>
    <w:p w:rsidR="004F722D" w:rsidRPr="0010391E" w:rsidRDefault="004F722D" w:rsidP="004F722D">
      <w:pPr>
        <w:spacing w:line="360" w:lineRule="auto"/>
        <w:ind w:right="-53"/>
      </w:pPr>
      <w:r w:rsidRPr="0010391E">
        <w:t xml:space="preserve">(дополнительно в уведомлении об отзыве заявки на участие аукционе указать адрес, по которому соответствующая заявка должна быть возвращена) </w:t>
      </w:r>
    </w:p>
    <w:p w:rsidR="004F722D" w:rsidRPr="0010391E" w:rsidRDefault="004F722D" w:rsidP="004F722D">
      <w:pPr>
        <w:spacing w:line="360" w:lineRule="auto"/>
        <w:ind w:right="3684" w:firstLine="567"/>
        <w:jc w:val="center"/>
        <w:rPr>
          <w:vertAlign w:val="superscript"/>
        </w:rPr>
      </w:pPr>
    </w:p>
    <w:p w:rsidR="004F722D" w:rsidRPr="0010391E" w:rsidRDefault="004F722D" w:rsidP="004F722D">
      <w:pPr>
        <w:spacing w:line="360" w:lineRule="auto"/>
        <w:ind w:right="3684" w:firstLine="567"/>
        <w:jc w:val="center"/>
        <w:rPr>
          <w:vertAlign w:val="superscript"/>
        </w:rPr>
      </w:pPr>
    </w:p>
    <w:p w:rsidR="004F722D" w:rsidRPr="0010391E" w:rsidRDefault="004F722D" w:rsidP="004F722D">
      <w:pPr>
        <w:pStyle w:val="13"/>
        <w:spacing w:before="20" w:line="360" w:lineRule="auto"/>
        <w:ind w:firstLine="0"/>
        <w:jc w:val="left"/>
        <w:rPr>
          <w:szCs w:val="24"/>
        </w:rPr>
      </w:pPr>
      <w:r w:rsidRPr="0010391E">
        <w:rPr>
          <w:szCs w:val="24"/>
        </w:rPr>
        <w:t xml:space="preserve">С уважением, </w:t>
      </w:r>
    </w:p>
    <w:p w:rsidR="004F722D" w:rsidRPr="0010391E" w:rsidRDefault="004F722D" w:rsidP="004F722D">
      <w:r w:rsidRPr="0010391E">
        <w:t>___________________________________</w:t>
      </w:r>
      <w:r w:rsidRPr="0010391E">
        <w:tab/>
        <w:t>_________________________________</w:t>
      </w:r>
    </w:p>
    <w:p w:rsidR="004F722D" w:rsidRPr="0010391E" w:rsidRDefault="004F722D" w:rsidP="004F722D">
      <w:pPr>
        <w:pStyle w:val="110"/>
        <w:keepNext w:val="0"/>
      </w:pPr>
      <w:r w:rsidRPr="0010391E">
        <w:t>(должность, подпись, расшифровка подписи)</w:t>
      </w:r>
    </w:p>
    <w:p w:rsidR="004F722D" w:rsidRPr="0010391E" w:rsidRDefault="004F722D" w:rsidP="004F722D">
      <w:pPr>
        <w:ind w:left="4395"/>
      </w:pPr>
      <w:r w:rsidRPr="0010391E">
        <w:t>М.П.</w:t>
      </w:r>
    </w:p>
    <w:p w:rsidR="004F722D" w:rsidRPr="0010391E" w:rsidRDefault="004F722D" w:rsidP="004F722D">
      <w:pPr>
        <w:pStyle w:val="13"/>
        <w:tabs>
          <w:tab w:val="left" w:pos="3195"/>
        </w:tabs>
        <w:ind w:right="-53" w:firstLine="0"/>
        <w:jc w:val="left"/>
        <w:rPr>
          <w:b/>
          <w:szCs w:val="24"/>
        </w:rPr>
      </w:pPr>
    </w:p>
    <w:p w:rsidR="004F722D" w:rsidRPr="0010391E" w:rsidRDefault="004F722D" w:rsidP="004F722D">
      <w:pPr>
        <w:pStyle w:val="13"/>
        <w:tabs>
          <w:tab w:val="left" w:pos="3195"/>
        </w:tabs>
        <w:ind w:right="-53" w:firstLine="0"/>
        <w:jc w:val="left"/>
        <w:rPr>
          <w:b/>
          <w:szCs w:val="24"/>
        </w:rPr>
      </w:pPr>
    </w:p>
    <w:p w:rsidR="00EC61A8" w:rsidRPr="0010391E" w:rsidRDefault="00EC61A8" w:rsidP="004F722D">
      <w:pPr>
        <w:pStyle w:val="13"/>
        <w:tabs>
          <w:tab w:val="left" w:pos="3195"/>
        </w:tabs>
        <w:ind w:right="-53" w:firstLine="0"/>
        <w:jc w:val="left"/>
        <w:rPr>
          <w:b/>
          <w:szCs w:val="24"/>
        </w:rPr>
      </w:pPr>
    </w:p>
    <w:p w:rsidR="00E867DA" w:rsidRPr="0010391E" w:rsidRDefault="00E867DA" w:rsidP="004F722D">
      <w:pPr>
        <w:pStyle w:val="13"/>
        <w:tabs>
          <w:tab w:val="left" w:pos="3195"/>
        </w:tabs>
        <w:ind w:right="-53" w:firstLine="0"/>
        <w:jc w:val="left"/>
        <w:rPr>
          <w:b/>
          <w:szCs w:val="24"/>
        </w:rPr>
      </w:pPr>
    </w:p>
    <w:p w:rsidR="004F722D" w:rsidRPr="0010391E" w:rsidRDefault="004F722D" w:rsidP="004F722D">
      <w:pPr>
        <w:pStyle w:val="13"/>
        <w:tabs>
          <w:tab w:val="left" w:pos="3195"/>
        </w:tabs>
        <w:ind w:right="-53" w:firstLine="0"/>
        <w:jc w:val="left"/>
        <w:rPr>
          <w:b/>
          <w:szCs w:val="24"/>
        </w:rPr>
      </w:pPr>
    </w:p>
    <w:p w:rsidR="004F722D" w:rsidRPr="0010391E" w:rsidRDefault="00AF3BA2" w:rsidP="004F722D">
      <w:r>
        <w:rPr>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-33655</wp:posOffset>
                </wp:positionV>
                <wp:extent cx="1981200" cy="10350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4F722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margin-left:336pt;margin-top:-2.65pt;width:156pt;height: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" stroked="f">
                <v:textbox>
                  <w:txbxContent>
                    <w:p w:rsidR="00796E50" w:rsidRDefault="00796E50" w:rsidP="004F722D">
                      <w:pPr>
                        <w:rPr>
                          <w:szCs w:val="28"/>
                        </w:rPr>
                      </w:pPr>
                    </w:p>
                  </w:txbxContent>
                </v:textbox>
              </v:shape>
            </w:pict>
          </mc:Fallback>
        </mc:AlternateContent>
      </w:r>
    </w:p>
    <w:p w:rsidR="004F722D" w:rsidRPr="0010391E" w:rsidRDefault="004F722D" w:rsidP="004F722D">
      <w:pPr>
        <w:ind w:left="5760"/>
        <w:jc w:val="right"/>
      </w:pPr>
      <w:r w:rsidRPr="0010391E">
        <w:t>Приложение № 9</w:t>
      </w:r>
    </w:p>
    <w:p w:rsidR="004F722D" w:rsidRPr="0010391E" w:rsidRDefault="004F722D" w:rsidP="004F722D">
      <w:pPr>
        <w:ind w:left="5760"/>
        <w:jc w:val="right"/>
      </w:pPr>
      <w:r w:rsidRPr="0010391E">
        <w:t>к аукционной документации</w:t>
      </w:r>
    </w:p>
    <w:p w:rsidR="004F722D" w:rsidRPr="0010391E" w:rsidRDefault="004F722D" w:rsidP="004F722D">
      <w:pPr>
        <w:ind w:left="5760"/>
        <w:jc w:val="right"/>
      </w:pPr>
    </w:p>
    <w:p w:rsidR="00F32141" w:rsidRPr="0010391E" w:rsidRDefault="00AF3BA2" w:rsidP="00F32141">
      <w:pPr>
        <w:jc w:val="center"/>
      </w:pPr>
      <w:r>
        <w:rPr>
          <w:noProof/>
        </w:rPr>
        <mc:AlternateContent>
          <mc:Choice Requires="wps">
            <w:drawing>
              <wp:anchor distT="0" distB="0" distL="114935" distR="114935" simplePos="0" relativeHeight="251667968" behindDoc="0" locked="0" layoutInCell="1" allowOverlap="1">
                <wp:simplePos x="0" y="0"/>
                <wp:positionH relativeFrom="column">
                  <wp:posOffset>-57150</wp:posOffset>
                </wp:positionH>
                <wp:positionV relativeFrom="paragraph">
                  <wp:posOffset>156210</wp:posOffset>
                </wp:positionV>
                <wp:extent cx="2303145" cy="1694180"/>
                <wp:effectExtent l="0" t="0" r="1905" b="12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69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F32141">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5pt;margin-top:12.3pt;width:181.35pt;height:133.4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Nyfw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" stroked="f">
                <v:textbox inset="0,0,0,0">
                  <w:txbxContent>
                    <w:p w:rsidR="00796E50" w:rsidRDefault="00796E50" w:rsidP="00F32141">
                      <w:pPr>
                        <w:jc w:val="center"/>
                        <w:rPr>
                          <w:sz w:val="22"/>
                          <w:szCs w:val="22"/>
                        </w:rPr>
                      </w:pPr>
                    </w:p>
                  </w:txbxContent>
                </v:textbox>
              </v:shape>
            </w:pict>
          </mc:Fallback>
        </mc:AlternateContent>
      </w:r>
    </w:p>
    <w:p w:rsidR="0015211C" w:rsidRPr="0010391E" w:rsidRDefault="0015211C" w:rsidP="0015211C">
      <w:pPr>
        <w:spacing w:line="276" w:lineRule="auto"/>
      </w:pPr>
      <w:r w:rsidRPr="0010391E">
        <w:t xml:space="preserve">          </w:t>
      </w:r>
    </w:p>
    <w:p w:rsidR="0015211C" w:rsidRPr="0010391E" w:rsidRDefault="0015211C" w:rsidP="0015211C">
      <w:pPr>
        <w:spacing w:line="276" w:lineRule="auto"/>
        <w:jc w:val="right"/>
        <w:outlineLvl w:val="0"/>
      </w:pPr>
      <w:r w:rsidRPr="0010391E">
        <w:t xml:space="preserve">                                                                                                         </w:t>
      </w:r>
    </w:p>
    <w:p w:rsidR="0015211C" w:rsidRPr="0010391E" w:rsidRDefault="00AF3BA2" w:rsidP="0015211C">
      <w:pPr>
        <w:spacing w:after="200" w:line="276" w:lineRule="auto"/>
        <w:rPr>
          <w:b/>
        </w:rPr>
      </w:pPr>
      <w:r>
        <w:rPr>
          <w:noProof/>
        </w:rPr>
        <mc:AlternateContent>
          <mc:Choice Requires="wps">
            <w:drawing>
              <wp:anchor distT="0" distB="0" distL="114300" distR="114300" simplePos="0" relativeHeight="251679232" behindDoc="0" locked="0" layoutInCell="1" allowOverlap="1">
                <wp:simplePos x="0" y="0"/>
                <wp:positionH relativeFrom="column">
                  <wp:posOffset>4267200</wp:posOffset>
                </wp:positionH>
                <wp:positionV relativeFrom="paragraph">
                  <wp:posOffset>0</wp:posOffset>
                </wp:positionV>
                <wp:extent cx="2057400" cy="147066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15211C">
                            <w:pPr>
                              <w:jc w:val="center"/>
                              <w:rPr>
                                <w:sz w:val="20"/>
                                <w:szCs w:val="20"/>
                              </w:rPr>
                            </w:pPr>
                            <w:r>
                              <w:rPr>
                                <w:sz w:val="20"/>
                                <w:szCs w:val="20"/>
                              </w:rPr>
                              <w:t>РОССИЯ ФЕДЕРАЦИЯЗЫ</w:t>
                            </w:r>
                          </w:p>
                          <w:p w:rsidR="00796E50" w:rsidRDefault="00796E50" w:rsidP="0015211C">
                            <w:pPr>
                              <w:jc w:val="center"/>
                              <w:rPr>
                                <w:sz w:val="20"/>
                                <w:szCs w:val="20"/>
                              </w:rPr>
                            </w:pPr>
                            <w:r>
                              <w:rPr>
                                <w:sz w:val="20"/>
                                <w:szCs w:val="20"/>
                              </w:rPr>
                              <w:t>АЛТАЙ РЕСПУБЛИКА</w:t>
                            </w:r>
                          </w:p>
                          <w:p w:rsidR="00796E50" w:rsidRDefault="00796E50" w:rsidP="0015211C">
                            <w:pPr>
                              <w:jc w:val="center"/>
                              <w:rPr>
                                <w:sz w:val="20"/>
                                <w:szCs w:val="20"/>
                              </w:rPr>
                            </w:pPr>
                            <w:r>
                              <w:rPr>
                                <w:sz w:val="20"/>
                                <w:szCs w:val="20"/>
                              </w:rPr>
                              <w:t>ШАБАЛИН АЙМАК</w:t>
                            </w:r>
                          </w:p>
                          <w:p w:rsidR="00796E50" w:rsidRDefault="00796E50" w:rsidP="0015211C">
                            <w:pPr>
                              <w:jc w:val="center"/>
                              <w:rPr>
                                <w:sz w:val="20"/>
                                <w:szCs w:val="20"/>
                              </w:rPr>
                            </w:pPr>
                            <w:r>
                              <w:rPr>
                                <w:sz w:val="20"/>
                                <w:szCs w:val="20"/>
                              </w:rPr>
                              <w:t>УСТИГИ  АПШЫЙАКТУ</w:t>
                            </w:r>
                          </w:p>
                          <w:p w:rsidR="00796E50" w:rsidRDefault="00796E50" w:rsidP="0015211C">
                            <w:pPr>
                              <w:jc w:val="center"/>
                              <w:rPr>
                                <w:sz w:val="20"/>
                                <w:szCs w:val="20"/>
                              </w:rPr>
                            </w:pPr>
                            <w:r>
                              <w:rPr>
                                <w:sz w:val="20"/>
                                <w:szCs w:val="20"/>
                              </w:rPr>
                              <w:t>МУНИЦИПАЛ ТОЗОЛМО</w:t>
                            </w:r>
                          </w:p>
                          <w:p w:rsidR="00796E50" w:rsidRDefault="00796E50" w:rsidP="001521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36pt;margin-top:0;width:162pt;height:11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VYhg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" stroked="f">
                <v:textbox>
                  <w:txbxContent>
                    <w:p w:rsidR="00796E50" w:rsidRDefault="00796E50" w:rsidP="0015211C">
                      <w:pPr>
                        <w:jc w:val="center"/>
                        <w:rPr>
                          <w:sz w:val="20"/>
                          <w:szCs w:val="20"/>
                        </w:rPr>
                      </w:pPr>
                      <w:r>
                        <w:rPr>
                          <w:sz w:val="20"/>
                          <w:szCs w:val="20"/>
                        </w:rPr>
                        <w:t>РОССИЯ ФЕДЕРАЦИЯЗЫ</w:t>
                      </w:r>
                    </w:p>
                    <w:p w:rsidR="00796E50" w:rsidRDefault="00796E50" w:rsidP="0015211C">
                      <w:pPr>
                        <w:jc w:val="center"/>
                        <w:rPr>
                          <w:sz w:val="20"/>
                          <w:szCs w:val="20"/>
                        </w:rPr>
                      </w:pPr>
                      <w:r>
                        <w:rPr>
                          <w:sz w:val="20"/>
                          <w:szCs w:val="20"/>
                        </w:rPr>
                        <w:t>АЛТАЙ РЕСПУБЛИКА</w:t>
                      </w:r>
                    </w:p>
                    <w:p w:rsidR="00796E50" w:rsidRDefault="00796E50" w:rsidP="0015211C">
                      <w:pPr>
                        <w:jc w:val="center"/>
                        <w:rPr>
                          <w:sz w:val="20"/>
                          <w:szCs w:val="20"/>
                        </w:rPr>
                      </w:pPr>
                      <w:r>
                        <w:rPr>
                          <w:sz w:val="20"/>
                          <w:szCs w:val="20"/>
                        </w:rPr>
                        <w:t>ШАБАЛИН АЙМАК</w:t>
                      </w:r>
                    </w:p>
                    <w:p w:rsidR="00796E50" w:rsidRDefault="00796E50" w:rsidP="0015211C">
                      <w:pPr>
                        <w:jc w:val="center"/>
                        <w:rPr>
                          <w:sz w:val="20"/>
                          <w:szCs w:val="20"/>
                        </w:rPr>
                      </w:pPr>
                      <w:r>
                        <w:rPr>
                          <w:sz w:val="20"/>
                          <w:szCs w:val="20"/>
                        </w:rPr>
                        <w:t>УСТИГИ  АПШЫЙАКТУ</w:t>
                      </w:r>
                    </w:p>
                    <w:p w:rsidR="00796E50" w:rsidRDefault="00796E50" w:rsidP="0015211C">
                      <w:pPr>
                        <w:jc w:val="center"/>
                        <w:rPr>
                          <w:sz w:val="20"/>
                          <w:szCs w:val="20"/>
                        </w:rPr>
                      </w:pPr>
                      <w:r>
                        <w:rPr>
                          <w:sz w:val="20"/>
                          <w:szCs w:val="20"/>
                        </w:rPr>
                        <w:t>МУНИЦИПАЛ ТОЗОЛМО</w:t>
                      </w:r>
                    </w:p>
                    <w:p w:rsidR="00796E50" w:rsidRDefault="00796E50" w:rsidP="0015211C">
                      <w:pPr>
                        <w:rPr>
                          <w:sz w:val="16"/>
                          <w:szCs w:val="16"/>
                        </w:rPr>
                      </w:pPr>
                    </w:p>
                  </w:txbxContent>
                </v:textbox>
              </v:shape>
            </w:pict>
          </mc:Fallback>
        </mc:AlternateContent>
      </w:r>
      <w:r w:rsidR="0015211C" w:rsidRPr="0010391E">
        <w:rPr>
          <w:noProof/>
        </w:rPr>
        <w:drawing>
          <wp:anchor distT="0" distB="0" distL="114300" distR="114300" simplePos="0" relativeHeight="251656192" behindDoc="1" locked="0" layoutInCell="1" allowOverlap="1">
            <wp:simplePos x="0" y="0"/>
            <wp:positionH relativeFrom="column">
              <wp:posOffset>2701925</wp:posOffset>
            </wp:positionH>
            <wp:positionV relativeFrom="paragraph">
              <wp:posOffset>41910</wp:posOffset>
            </wp:positionV>
            <wp:extent cx="796290" cy="800100"/>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24000" contrast="48000"/>
                    </a:blip>
                    <a:srcRect/>
                    <a:stretch>
                      <a:fillRect/>
                    </a:stretch>
                  </pic:blipFill>
                  <pic:spPr bwMode="auto">
                    <a:xfrm>
                      <a:off x="0" y="0"/>
                      <a:ext cx="796290" cy="800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-219075</wp:posOffset>
                </wp:positionH>
                <wp:positionV relativeFrom="paragraph">
                  <wp:posOffset>0</wp:posOffset>
                </wp:positionV>
                <wp:extent cx="2232660" cy="1153795"/>
                <wp:effectExtent l="0" t="0" r="0" b="825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15211C">
                            <w:pPr>
                              <w:jc w:val="center"/>
                              <w:rPr>
                                <w:sz w:val="20"/>
                                <w:szCs w:val="20"/>
                              </w:rPr>
                            </w:pPr>
                            <w:r>
                              <w:rPr>
                                <w:sz w:val="20"/>
                                <w:szCs w:val="20"/>
                              </w:rPr>
                              <w:t>РОССИЙСКАЯ ФЕДЕРАЦИЯ РЕСПУБЛИКА АЛТАЙ</w:t>
                            </w:r>
                          </w:p>
                          <w:p w:rsidR="00796E50" w:rsidRDefault="00796E50" w:rsidP="0015211C">
                            <w:pPr>
                              <w:jc w:val="center"/>
                              <w:rPr>
                                <w:sz w:val="20"/>
                                <w:szCs w:val="20"/>
                              </w:rPr>
                            </w:pPr>
                            <w:r>
                              <w:rPr>
                                <w:sz w:val="20"/>
                                <w:szCs w:val="20"/>
                              </w:rPr>
                              <w:t>ШЕБАЛИНСКИЙ РАЙОН</w:t>
                            </w:r>
                          </w:p>
                          <w:p w:rsidR="00796E50" w:rsidRDefault="00796E50" w:rsidP="0015211C">
                            <w:pPr>
                              <w:jc w:val="center"/>
                              <w:rPr>
                                <w:sz w:val="20"/>
                                <w:szCs w:val="20"/>
                              </w:rPr>
                            </w:pPr>
                            <w:r>
                              <w:rPr>
                                <w:sz w:val="20"/>
                                <w:szCs w:val="20"/>
                              </w:rPr>
                              <w:t>МО  ВЕРХ-АПШУЯХТИНСКОЕ СЕЛЬСКОЕ ПОСЕЛЕНИЕ</w:t>
                            </w:r>
                          </w:p>
                          <w:p w:rsidR="00796E50" w:rsidRDefault="00796E50" w:rsidP="0015211C">
                            <w:r>
                              <w:t xml:space="preserve">   </w:t>
                            </w:r>
                          </w:p>
                          <w:p w:rsidR="00796E50" w:rsidRDefault="00796E50" w:rsidP="0015211C">
                            <w:pPr>
                              <w:jc w:val="center"/>
                            </w:pPr>
                          </w:p>
                          <w:p w:rsidR="00796E50" w:rsidRDefault="00796E50" w:rsidP="0015211C">
                            <w:pPr>
                              <w:jc w:val="center"/>
                            </w:pPr>
                          </w:p>
                          <w:p w:rsidR="00796E50" w:rsidRDefault="00796E50" w:rsidP="0015211C">
                            <w:pPr>
                              <w:jc w:val="center"/>
                            </w:pPr>
                            <w:r>
                              <w:t>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7.25pt;margin-top:0;width:175.8pt;height:9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4+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" stroked="f">
                <v:textbox>
                  <w:txbxContent>
                    <w:p w:rsidR="00796E50" w:rsidRDefault="00796E50" w:rsidP="0015211C">
                      <w:pPr>
                        <w:jc w:val="center"/>
                        <w:rPr>
                          <w:sz w:val="20"/>
                          <w:szCs w:val="20"/>
                        </w:rPr>
                      </w:pPr>
                      <w:r>
                        <w:rPr>
                          <w:sz w:val="20"/>
                          <w:szCs w:val="20"/>
                        </w:rPr>
                        <w:t>РОССИЙСКАЯ ФЕДЕРАЦИЯ РЕСПУБЛИКА АЛТАЙ</w:t>
                      </w:r>
                    </w:p>
                    <w:p w:rsidR="00796E50" w:rsidRDefault="00796E50" w:rsidP="0015211C">
                      <w:pPr>
                        <w:jc w:val="center"/>
                        <w:rPr>
                          <w:sz w:val="20"/>
                          <w:szCs w:val="20"/>
                        </w:rPr>
                      </w:pPr>
                      <w:r>
                        <w:rPr>
                          <w:sz w:val="20"/>
                          <w:szCs w:val="20"/>
                        </w:rPr>
                        <w:t>ШЕБАЛИНСКИЙ РАЙОН</w:t>
                      </w:r>
                    </w:p>
                    <w:p w:rsidR="00796E50" w:rsidRDefault="00796E50" w:rsidP="0015211C">
                      <w:pPr>
                        <w:jc w:val="center"/>
                        <w:rPr>
                          <w:sz w:val="20"/>
                          <w:szCs w:val="20"/>
                        </w:rPr>
                      </w:pPr>
                      <w:r>
                        <w:rPr>
                          <w:sz w:val="20"/>
                          <w:szCs w:val="20"/>
                        </w:rPr>
                        <w:t>МО  ВЕРХ-АПШУЯХТИНСКОЕ СЕЛЬСКОЕ ПОСЕЛЕНИЕ</w:t>
                      </w:r>
                    </w:p>
                    <w:p w:rsidR="00796E50" w:rsidRDefault="00796E50" w:rsidP="0015211C">
                      <w:r>
                        <w:t xml:space="preserve">   </w:t>
                      </w:r>
                    </w:p>
                    <w:p w:rsidR="00796E50" w:rsidRDefault="00796E50" w:rsidP="0015211C">
                      <w:pPr>
                        <w:jc w:val="center"/>
                      </w:pPr>
                    </w:p>
                    <w:p w:rsidR="00796E50" w:rsidRDefault="00796E50" w:rsidP="0015211C">
                      <w:pPr>
                        <w:jc w:val="center"/>
                      </w:pPr>
                    </w:p>
                    <w:p w:rsidR="00796E50" w:rsidRDefault="00796E50" w:rsidP="0015211C">
                      <w:pPr>
                        <w:jc w:val="center"/>
                      </w:pPr>
                      <w:r>
                        <w:t>ПОСЕЛЕНИЕ</w:t>
                      </w:r>
                    </w:p>
                  </w:txbxContent>
                </v:textbox>
              </v:shape>
            </w:pict>
          </mc:Fallback>
        </mc:AlternateContent>
      </w:r>
    </w:p>
    <w:p w:rsidR="0015211C" w:rsidRPr="0010391E" w:rsidRDefault="0015211C" w:rsidP="0015211C">
      <w:pPr>
        <w:spacing w:after="200" w:line="276" w:lineRule="auto"/>
        <w:jc w:val="center"/>
        <w:rPr>
          <w:b/>
        </w:rPr>
      </w:pPr>
    </w:p>
    <w:p w:rsidR="0015211C" w:rsidRPr="0010391E" w:rsidRDefault="0015211C" w:rsidP="0015211C">
      <w:pPr>
        <w:spacing w:after="200" w:line="276" w:lineRule="auto"/>
        <w:jc w:val="center"/>
        <w:rPr>
          <w:b/>
        </w:rPr>
      </w:pPr>
    </w:p>
    <w:p w:rsidR="0015211C" w:rsidRPr="0010391E" w:rsidRDefault="0015211C" w:rsidP="0015211C">
      <w:pPr>
        <w:spacing w:after="200" w:line="276" w:lineRule="auto"/>
        <w:jc w:val="center"/>
      </w:pPr>
      <w:r w:rsidRPr="0010391E">
        <w:rPr>
          <w:b/>
        </w:rPr>
        <w:t xml:space="preserve">     </w:t>
      </w:r>
      <w:r w:rsidRPr="0010391E">
        <w:t xml:space="preserve">      </w:t>
      </w:r>
    </w:p>
    <w:p w:rsidR="0015211C" w:rsidRPr="0010391E" w:rsidRDefault="0015211C" w:rsidP="0015211C">
      <w:pPr>
        <w:spacing w:line="276" w:lineRule="auto"/>
      </w:pPr>
      <w:r w:rsidRPr="0010391E">
        <w:t xml:space="preserve">  ул.Центральная,37. с. Верх-Апшуяхта  649227,</w:t>
      </w:r>
    </w:p>
    <w:p w:rsidR="0015211C" w:rsidRPr="0010391E" w:rsidRDefault="0015211C" w:rsidP="0015211C">
      <w:pPr>
        <w:spacing w:line="276" w:lineRule="auto"/>
      </w:pPr>
      <w:r w:rsidRPr="0010391E">
        <w:t>Шебалинский район,  Республики Алтай</w:t>
      </w:r>
    </w:p>
    <w:p w:rsidR="0015211C" w:rsidRPr="0010391E" w:rsidRDefault="0015211C" w:rsidP="0015211C">
      <w:pPr>
        <w:spacing w:line="276" w:lineRule="auto"/>
      </w:pPr>
      <w:r w:rsidRPr="0010391E">
        <w:t xml:space="preserve">  Тел.8(38849)21166</w:t>
      </w:r>
    </w:p>
    <w:p w:rsidR="0015211C" w:rsidRPr="0010391E" w:rsidRDefault="0015211C" w:rsidP="0015211C">
      <w:pPr>
        <w:spacing w:line="276" w:lineRule="auto"/>
      </w:pPr>
      <w:r w:rsidRPr="0010391E">
        <w:t>ИНН 0405003610,КПП 040501001</w:t>
      </w:r>
    </w:p>
    <w:p w:rsidR="0015211C" w:rsidRPr="0010391E" w:rsidRDefault="0015211C" w:rsidP="0015211C">
      <w:pPr>
        <w:pBdr>
          <w:bottom w:val="single" w:sz="12" w:space="0" w:color="auto"/>
        </w:pBdr>
        <w:spacing w:after="200" w:line="276" w:lineRule="auto"/>
        <w:ind w:left="-993"/>
      </w:pPr>
      <w:r w:rsidRPr="0010391E">
        <w:t xml:space="preserve"> </w:t>
      </w:r>
      <w:r w:rsidRPr="0010391E">
        <w:rPr>
          <w:b/>
          <w:u w:val="single"/>
        </w:rPr>
        <w:t xml:space="preserve">       </w:t>
      </w:r>
      <w:r w:rsidRPr="0010391E">
        <w:t xml:space="preserve">                                                </w:t>
      </w:r>
    </w:p>
    <w:p w:rsidR="0015211C" w:rsidRPr="0010391E" w:rsidRDefault="0015211C" w:rsidP="0015211C">
      <w:pPr>
        <w:spacing w:after="200" w:line="276" w:lineRule="auto"/>
        <w:outlineLvl w:val="0"/>
      </w:pPr>
    </w:p>
    <w:p w:rsidR="00F32141" w:rsidRPr="0010391E" w:rsidRDefault="0015211C" w:rsidP="0015211C">
      <w:pPr>
        <w:spacing w:after="200" w:line="276" w:lineRule="auto"/>
        <w:outlineLvl w:val="0"/>
      </w:pPr>
      <w:r w:rsidRPr="0010391E">
        <w:t xml:space="preserve"> </w:t>
      </w:r>
      <w:r w:rsidRPr="0010391E">
        <w:rPr>
          <w:b/>
          <w:u w:val="single"/>
        </w:rPr>
        <w:t>Исх. №       от                                        202</w:t>
      </w:r>
      <w:r w:rsidR="007D1C16" w:rsidRPr="0010391E">
        <w:rPr>
          <w:b/>
          <w:u w:val="single"/>
        </w:rPr>
        <w:t>2</w:t>
      </w:r>
      <w:r w:rsidRPr="0010391E">
        <w:rPr>
          <w:b/>
          <w:u w:val="single"/>
        </w:rPr>
        <w:t>г.</w:t>
      </w:r>
      <w:r w:rsidRPr="0010391E">
        <w:t xml:space="preserve">   </w:t>
      </w:r>
    </w:p>
    <w:p w:rsidR="0015211C" w:rsidRPr="0010391E" w:rsidRDefault="004F722D" w:rsidP="0015211C">
      <w:pPr>
        <w:jc w:val="right"/>
      </w:pPr>
      <w:r w:rsidRPr="0010391E">
        <w:t>Претенденту</w:t>
      </w:r>
    </w:p>
    <w:p w:rsidR="0015211C" w:rsidRPr="0010391E" w:rsidRDefault="0015211C" w:rsidP="0015211C">
      <w:pPr>
        <w:jc w:val="right"/>
      </w:pPr>
      <w:r w:rsidRPr="0010391E">
        <w:t>__________________________</w:t>
      </w:r>
    </w:p>
    <w:p w:rsidR="0015211C" w:rsidRPr="0010391E" w:rsidRDefault="0015211C" w:rsidP="0015211C">
      <w:pPr>
        <w:jc w:val="right"/>
      </w:pPr>
      <w:r w:rsidRPr="0010391E">
        <w:t>__________________________</w:t>
      </w:r>
    </w:p>
    <w:p w:rsidR="0015211C" w:rsidRPr="0010391E" w:rsidRDefault="0015211C" w:rsidP="0015211C">
      <w:pPr>
        <w:jc w:val="center"/>
      </w:pPr>
    </w:p>
    <w:p w:rsidR="0015211C" w:rsidRPr="0010391E" w:rsidRDefault="0015211C" w:rsidP="0015211C">
      <w:pPr>
        <w:jc w:val="center"/>
      </w:pPr>
    </w:p>
    <w:p w:rsidR="0015211C" w:rsidRPr="0010391E" w:rsidRDefault="0015211C" w:rsidP="0015211C">
      <w:pPr>
        <w:pStyle w:val="21"/>
        <w:rPr>
          <w:b w:val="0"/>
          <w:caps/>
          <w:szCs w:val="24"/>
        </w:rPr>
      </w:pPr>
      <w:r w:rsidRPr="0010391E">
        <w:rPr>
          <w:b w:val="0"/>
          <w:caps/>
          <w:szCs w:val="24"/>
        </w:rPr>
        <w:t>Уведомление о признании ПРЕТЕН-</w:t>
      </w:r>
    </w:p>
    <w:p w:rsidR="0015211C" w:rsidRPr="0010391E" w:rsidRDefault="0015211C" w:rsidP="0015211C">
      <w:pPr>
        <w:jc w:val="center"/>
      </w:pPr>
      <w:r w:rsidRPr="0010391E">
        <w:rPr>
          <w:b/>
          <w:caps/>
        </w:rPr>
        <w:t>ДЕНТА</w:t>
      </w:r>
      <w:r w:rsidRPr="0010391E">
        <w:rPr>
          <w:caps/>
        </w:rPr>
        <w:t xml:space="preserve"> </w:t>
      </w:r>
      <w:r w:rsidRPr="0010391E">
        <w:rPr>
          <w:b/>
          <w:caps/>
        </w:rPr>
        <w:t>участникОМ</w:t>
      </w:r>
      <w:r w:rsidRPr="0010391E">
        <w:rPr>
          <w:caps/>
        </w:rPr>
        <w:t xml:space="preserve"> </w:t>
      </w:r>
      <w:r w:rsidRPr="0010391E">
        <w:rPr>
          <w:b/>
          <w:caps/>
        </w:rPr>
        <w:t>АУКЦИОНА</w:t>
      </w:r>
    </w:p>
    <w:p w:rsidR="0015211C" w:rsidRPr="0010391E" w:rsidRDefault="0015211C" w:rsidP="0015211C">
      <w:pPr>
        <w:jc w:val="center"/>
      </w:pPr>
    </w:p>
    <w:p w:rsidR="0015211C" w:rsidRPr="0010391E" w:rsidRDefault="0015211C" w:rsidP="0015211C">
      <w:pPr>
        <w:jc w:val="center"/>
      </w:pPr>
    </w:p>
    <w:p w:rsidR="0015211C" w:rsidRPr="0010391E" w:rsidRDefault="0015211C" w:rsidP="0015211C">
      <w:pPr>
        <w:jc w:val="center"/>
      </w:pPr>
    </w:p>
    <w:p w:rsidR="0015211C" w:rsidRPr="0010391E" w:rsidRDefault="0015211C" w:rsidP="0015211C">
      <w:pPr>
        <w:jc w:val="center"/>
        <w:rPr>
          <w:b/>
        </w:rPr>
      </w:pPr>
      <w:r w:rsidRPr="0010391E">
        <w:rPr>
          <w:b/>
        </w:rPr>
        <w:t>Уважаемый претендент!</w:t>
      </w:r>
    </w:p>
    <w:p w:rsidR="0015211C" w:rsidRPr="0010391E" w:rsidRDefault="0015211C" w:rsidP="0015211C">
      <w:pPr>
        <w:ind w:left="-180"/>
        <w:jc w:val="center"/>
        <w:rPr>
          <w:b/>
        </w:rPr>
      </w:pPr>
    </w:p>
    <w:p w:rsidR="0015211C" w:rsidRPr="0010391E" w:rsidRDefault="0015211C" w:rsidP="0015211C">
      <w:pPr>
        <w:ind w:left="-180" w:firstLine="540"/>
        <w:jc w:val="both"/>
      </w:pPr>
      <w:r w:rsidRPr="0010391E">
        <w:t>Настоящим письмом сообщаем Вам, что по результатам протокола заседания комиссии по рассмотрению заявок, поступивших на участие в аукционе от ___.___ 202</w:t>
      </w:r>
      <w:r w:rsidR="007D1C16" w:rsidRPr="0010391E">
        <w:t>2</w:t>
      </w:r>
      <w:r w:rsidRPr="0010391E">
        <w:t>г.  №____ по продаже ___________________________________     Вы признаны участником аукциона.</w:t>
      </w:r>
    </w:p>
    <w:p w:rsidR="0015211C" w:rsidRPr="0010391E" w:rsidRDefault="0015211C" w:rsidP="0015211C">
      <w:pPr>
        <w:pStyle w:val="210"/>
        <w:spacing w:line="240" w:lineRule="auto"/>
        <w:ind w:firstLine="709"/>
        <w:jc w:val="both"/>
        <w:rPr>
          <w:spacing w:val="-8"/>
          <w:szCs w:val="24"/>
        </w:rPr>
      </w:pPr>
    </w:p>
    <w:p w:rsidR="0015211C" w:rsidRPr="0010391E" w:rsidRDefault="0015211C" w:rsidP="0015211C">
      <w:pPr>
        <w:pStyle w:val="210"/>
        <w:spacing w:line="240" w:lineRule="auto"/>
        <w:ind w:firstLine="709"/>
        <w:jc w:val="both"/>
        <w:rPr>
          <w:color w:val="808080"/>
          <w:spacing w:val="-8"/>
          <w:szCs w:val="24"/>
        </w:rPr>
      </w:pPr>
    </w:p>
    <w:p w:rsidR="0015211C" w:rsidRPr="0010391E" w:rsidRDefault="0015211C" w:rsidP="0015211C">
      <w:pPr>
        <w:pStyle w:val="210"/>
        <w:spacing w:line="240" w:lineRule="auto"/>
        <w:rPr>
          <w:szCs w:val="24"/>
        </w:rPr>
      </w:pPr>
    </w:p>
    <w:p w:rsidR="0015211C" w:rsidRPr="0010391E" w:rsidRDefault="0015211C" w:rsidP="0015211C">
      <w:pPr>
        <w:ind w:left="-180"/>
        <w:outlineLvl w:val="1"/>
        <w:rPr>
          <w:b/>
          <w:color w:val="FF0000"/>
        </w:rPr>
      </w:pPr>
      <w:r w:rsidRPr="0010391E">
        <w:t xml:space="preserve">Председатель комиссии                                                                     </w:t>
      </w:r>
      <w:r w:rsidRPr="0010391E">
        <w:rPr>
          <w:color w:val="FF0000"/>
        </w:rPr>
        <w:t xml:space="preserve"> </w:t>
      </w:r>
      <w:r w:rsidRPr="0010391E">
        <w:rPr>
          <w:color w:val="FF0000"/>
        </w:rPr>
        <w:tab/>
      </w:r>
      <w:r w:rsidRPr="0010391E">
        <w:rPr>
          <w:b/>
          <w:color w:val="FF0000"/>
        </w:rPr>
        <w:t xml:space="preserve"> </w:t>
      </w:r>
    </w:p>
    <w:p w:rsidR="0015211C" w:rsidRPr="0010391E" w:rsidRDefault="0015211C" w:rsidP="0015211C">
      <w:pPr>
        <w:jc w:val="center"/>
      </w:pPr>
    </w:p>
    <w:p w:rsidR="0015211C" w:rsidRPr="0010391E" w:rsidRDefault="0015211C" w:rsidP="0015211C">
      <w:pPr>
        <w:jc w:val="center"/>
      </w:pPr>
    </w:p>
    <w:p w:rsidR="0015211C" w:rsidRPr="0010391E" w:rsidRDefault="0015211C" w:rsidP="0015211C">
      <w:pPr>
        <w:jc w:val="center"/>
      </w:pPr>
    </w:p>
    <w:p w:rsidR="0015211C" w:rsidRPr="0010391E" w:rsidRDefault="0015211C" w:rsidP="0015211C">
      <w:pPr>
        <w:jc w:val="center"/>
      </w:pPr>
    </w:p>
    <w:p w:rsidR="0015211C" w:rsidRPr="0010391E" w:rsidRDefault="0015211C" w:rsidP="0015211C">
      <w:pPr>
        <w:jc w:val="center"/>
      </w:pPr>
    </w:p>
    <w:p w:rsidR="0015211C" w:rsidRDefault="0015211C" w:rsidP="0015211C">
      <w:pPr>
        <w:jc w:val="center"/>
      </w:pPr>
    </w:p>
    <w:p w:rsidR="0010391E" w:rsidRDefault="0010391E" w:rsidP="0015211C">
      <w:pPr>
        <w:jc w:val="center"/>
      </w:pPr>
    </w:p>
    <w:p w:rsidR="0010391E" w:rsidRDefault="0010391E" w:rsidP="0015211C">
      <w:pPr>
        <w:jc w:val="center"/>
      </w:pPr>
    </w:p>
    <w:p w:rsidR="0010391E" w:rsidRDefault="0010391E" w:rsidP="0015211C">
      <w:pPr>
        <w:jc w:val="center"/>
      </w:pPr>
    </w:p>
    <w:p w:rsidR="0010391E" w:rsidRPr="0010391E" w:rsidRDefault="0010391E" w:rsidP="0015211C">
      <w:pPr>
        <w:jc w:val="center"/>
      </w:pPr>
    </w:p>
    <w:p w:rsidR="0015211C" w:rsidRPr="0010391E" w:rsidRDefault="0015211C" w:rsidP="0015211C">
      <w:pPr>
        <w:tabs>
          <w:tab w:val="left" w:pos="4155"/>
        </w:tabs>
      </w:pPr>
    </w:p>
    <w:p w:rsidR="0015211C" w:rsidRPr="0010391E" w:rsidRDefault="0015211C" w:rsidP="0015211C">
      <w:pPr>
        <w:ind w:left="7080"/>
        <w:jc w:val="right"/>
      </w:pPr>
      <w:r w:rsidRPr="0010391E">
        <w:t>Приложение № 10</w:t>
      </w:r>
    </w:p>
    <w:p w:rsidR="0015211C" w:rsidRPr="0010391E" w:rsidRDefault="0015211C" w:rsidP="00B30BA1">
      <w:pPr>
        <w:ind w:left="7080"/>
        <w:jc w:val="right"/>
      </w:pPr>
      <w:r w:rsidRPr="0010391E">
        <w:t>к аукционной документации</w:t>
      </w:r>
    </w:p>
    <w:p w:rsidR="0015211C" w:rsidRPr="0010391E" w:rsidRDefault="0015211C" w:rsidP="0015211C">
      <w:pPr>
        <w:spacing w:line="276" w:lineRule="auto"/>
        <w:jc w:val="right"/>
        <w:outlineLvl w:val="0"/>
      </w:pPr>
      <w:r w:rsidRPr="0010391E">
        <w:t xml:space="preserve">                                                                                                         </w:t>
      </w:r>
    </w:p>
    <w:p w:rsidR="0015211C" w:rsidRPr="0010391E" w:rsidRDefault="00AF3BA2" w:rsidP="0015211C">
      <w:pPr>
        <w:spacing w:after="200" w:line="276" w:lineRule="auto"/>
        <w:rPr>
          <w:b/>
        </w:rPr>
      </w:pPr>
      <w:r>
        <w:rPr>
          <w:noProof/>
        </w:rPr>
        <mc:AlternateContent>
          <mc:Choice Requires="wps">
            <w:drawing>
              <wp:anchor distT="0" distB="0" distL="114300" distR="114300" simplePos="0" relativeHeight="251686400" behindDoc="0" locked="0" layoutInCell="1" allowOverlap="1">
                <wp:simplePos x="0" y="0"/>
                <wp:positionH relativeFrom="column">
                  <wp:posOffset>4267200</wp:posOffset>
                </wp:positionH>
                <wp:positionV relativeFrom="paragraph">
                  <wp:posOffset>0</wp:posOffset>
                </wp:positionV>
                <wp:extent cx="2057400" cy="147066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15211C">
                            <w:pPr>
                              <w:jc w:val="center"/>
                              <w:rPr>
                                <w:sz w:val="20"/>
                                <w:szCs w:val="20"/>
                              </w:rPr>
                            </w:pPr>
                            <w:r>
                              <w:rPr>
                                <w:sz w:val="20"/>
                                <w:szCs w:val="20"/>
                              </w:rPr>
                              <w:t>РОССИЯ ФЕДЕРАЦИЯЗЫ</w:t>
                            </w:r>
                          </w:p>
                          <w:p w:rsidR="00796E50" w:rsidRDefault="00796E50" w:rsidP="0015211C">
                            <w:pPr>
                              <w:jc w:val="center"/>
                              <w:rPr>
                                <w:sz w:val="20"/>
                                <w:szCs w:val="20"/>
                              </w:rPr>
                            </w:pPr>
                            <w:r>
                              <w:rPr>
                                <w:sz w:val="20"/>
                                <w:szCs w:val="20"/>
                              </w:rPr>
                              <w:t>АЛТАЙ РЕСПУБЛИКА</w:t>
                            </w:r>
                          </w:p>
                          <w:p w:rsidR="00796E50" w:rsidRDefault="00796E50" w:rsidP="0015211C">
                            <w:pPr>
                              <w:jc w:val="center"/>
                              <w:rPr>
                                <w:sz w:val="20"/>
                                <w:szCs w:val="20"/>
                              </w:rPr>
                            </w:pPr>
                            <w:r>
                              <w:rPr>
                                <w:sz w:val="20"/>
                                <w:szCs w:val="20"/>
                              </w:rPr>
                              <w:t>ШАБАЛИН АЙМАК</w:t>
                            </w:r>
                          </w:p>
                          <w:p w:rsidR="00796E50" w:rsidRDefault="00796E50" w:rsidP="0015211C">
                            <w:pPr>
                              <w:jc w:val="center"/>
                              <w:rPr>
                                <w:sz w:val="20"/>
                                <w:szCs w:val="20"/>
                              </w:rPr>
                            </w:pPr>
                            <w:r>
                              <w:rPr>
                                <w:sz w:val="20"/>
                                <w:szCs w:val="20"/>
                              </w:rPr>
                              <w:t>УСТИГИ  АПШЫЙАКТУ</w:t>
                            </w:r>
                          </w:p>
                          <w:p w:rsidR="00796E50" w:rsidRDefault="00796E50" w:rsidP="0015211C">
                            <w:pPr>
                              <w:jc w:val="center"/>
                              <w:rPr>
                                <w:sz w:val="20"/>
                                <w:szCs w:val="20"/>
                              </w:rPr>
                            </w:pPr>
                            <w:r>
                              <w:rPr>
                                <w:sz w:val="20"/>
                                <w:szCs w:val="20"/>
                              </w:rPr>
                              <w:t>МУНИЦИПАЛ ТОЗОЛМО</w:t>
                            </w:r>
                          </w:p>
                          <w:p w:rsidR="00796E50" w:rsidRDefault="00796E50" w:rsidP="001521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336pt;margin-top:0;width:162pt;height:11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nvhgIAABg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" stroked="f">
                <v:textbox>
                  <w:txbxContent>
                    <w:p w:rsidR="00796E50" w:rsidRDefault="00796E50" w:rsidP="0015211C">
                      <w:pPr>
                        <w:jc w:val="center"/>
                        <w:rPr>
                          <w:sz w:val="20"/>
                          <w:szCs w:val="20"/>
                        </w:rPr>
                      </w:pPr>
                      <w:r>
                        <w:rPr>
                          <w:sz w:val="20"/>
                          <w:szCs w:val="20"/>
                        </w:rPr>
                        <w:t>РОССИЯ ФЕДЕРАЦИЯЗЫ</w:t>
                      </w:r>
                    </w:p>
                    <w:p w:rsidR="00796E50" w:rsidRDefault="00796E50" w:rsidP="0015211C">
                      <w:pPr>
                        <w:jc w:val="center"/>
                        <w:rPr>
                          <w:sz w:val="20"/>
                          <w:szCs w:val="20"/>
                        </w:rPr>
                      </w:pPr>
                      <w:r>
                        <w:rPr>
                          <w:sz w:val="20"/>
                          <w:szCs w:val="20"/>
                        </w:rPr>
                        <w:t>АЛТАЙ РЕСПУБЛИКА</w:t>
                      </w:r>
                    </w:p>
                    <w:p w:rsidR="00796E50" w:rsidRDefault="00796E50" w:rsidP="0015211C">
                      <w:pPr>
                        <w:jc w:val="center"/>
                        <w:rPr>
                          <w:sz w:val="20"/>
                          <w:szCs w:val="20"/>
                        </w:rPr>
                      </w:pPr>
                      <w:r>
                        <w:rPr>
                          <w:sz w:val="20"/>
                          <w:szCs w:val="20"/>
                        </w:rPr>
                        <w:t>ШАБАЛИН АЙМАК</w:t>
                      </w:r>
                    </w:p>
                    <w:p w:rsidR="00796E50" w:rsidRDefault="00796E50" w:rsidP="0015211C">
                      <w:pPr>
                        <w:jc w:val="center"/>
                        <w:rPr>
                          <w:sz w:val="20"/>
                          <w:szCs w:val="20"/>
                        </w:rPr>
                      </w:pPr>
                      <w:r>
                        <w:rPr>
                          <w:sz w:val="20"/>
                          <w:szCs w:val="20"/>
                        </w:rPr>
                        <w:t>УСТИГИ  АПШЫЙАКТУ</w:t>
                      </w:r>
                    </w:p>
                    <w:p w:rsidR="00796E50" w:rsidRDefault="00796E50" w:rsidP="0015211C">
                      <w:pPr>
                        <w:jc w:val="center"/>
                        <w:rPr>
                          <w:sz w:val="20"/>
                          <w:szCs w:val="20"/>
                        </w:rPr>
                      </w:pPr>
                      <w:r>
                        <w:rPr>
                          <w:sz w:val="20"/>
                          <w:szCs w:val="20"/>
                        </w:rPr>
                        <w:t>МУНИЦИПАЛ ТОЗОЛМО</w:t>
                      </w:r>
                    </w:p>
                    <w:p w:rsidR="00796E50" w:rsidRDefault="00796E50" w:rsidP="0015211C">
                      <w:pPr>
                        <w:rPr>
                          <w:sz w:val="16"/>
                          <w:szCs w:val="16"/>
                        </w:rPr>
                      </w:pPr>
                    </w:p>
                  </w:txbxContent>
                </v:textbox>
              </v:shape>
            </w:pict>
          </mc:Fallback>
        </mc:AlternateContent>
      </w:r>
      <w:r w:rsidR="0015211C" w:rsidRPr="0010391E">
        <w:rPr>
          <w:noProof/>
        </w:rPr>
        <w:drawing>
          <wp:anchor distT="0" distB="0" distL="114300" distR="114300" simplePos="0" relativeHeight="251661312" behindDoc="1" locked="0" layoutInCell="1" allowOverlap="1">
            <wp:simplePos x="0" y="0"/>
            <wp:positionH relativeFrom="column">
              <wp:posOffset>2701925</wp:posOffset>
            </wp:positionH>
            <wp:positionV relativeFrom="paragraph">
              <wp:posOffset>41910</wp:posOffset>
            </wp:positionV>
            <wp:extent cx="796290" cy="80010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24000" contrast="48000"/>
                    </a:blip>
                    <a:srcRect/>
                    <a:stretch>
                      <a:fillRect/>
                    </a:stretch>
                  </pic:blipFill>
                  <pic:spPr bwMode="auto">
                    <a:xfrm>
                      <a:off x="0" y="0"/>
                      <a:ext cx="796290" cy="800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-219075</wp:posOffset>
                </wp:positionH>
                <wp:positionV relativeFrom="paragraph">
                  <wp:posOffset>0</wp:posOffset>
                </wp:positionV>
                <wp:extent cx="2232660" cy="1153795"/>
                <wp:effectExtent l="0" t="0" r="0" b="825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E50" w:rsidRDefault="00796E50" w:rsidP="0015211C">
                            <w:pPr>
                              <w:jc w:val="center"/>
                              <w:rPr>
                                <w:sz w:val="20"/>
                                <w:szCs w:val="20"/>
                              </w:rPr>
                            </w:pPr>
                            <w:r>
                              <w:rPr>
                                <w:sz w:val="20"/>
                                <w:szCs w:val="20"/>
                              </w:rPr>
                              <w:t>РОССИЙСКАЯ ФЕДЕРАЦИЯ РЕСПУБЛИКА АЛТАЙ</w:t>
                            </w:r>
                          </w:p>
                          <w:p w:rsidR="00796E50" w:rsidRDefault="00796E50" w:rsidP="0015211C">
                            <w:pPr>
                              <w:jc w:val="center"/>
                              <w:rPr>
                                <w:sz w:val="20"/>
                                <w:szCs w:val="20"/>
                              </w:rPr>
                            </w:pPr>
                            <w:r>
                              <w:rPr>
                                <w:sz w:val="20"/>
                                <w:szCs w:val="20"/>
                              </w:rPr>
                              <w:t>ШЕБАЛИНСКИЙ РАЙОН</w:t>
                            </w:r>
                          </w:p>
                          <w:p w:rsidR="00796E50" w:rsidRDefault="00796E50" w:rsidP="0015211C">
                            <w:pPr>
                              <w:jc w:val="center"/>
                              <w:rPr>
                                <w:sz w:val="20"/>
                                <w:szCs w:val="20"/>
                              </w:rPr>
                            </w:pPr>
                            <w:r>
                              <w:rPr>
                                <w:sz w:val="20"/>
                                <w:szCs w:val="20"/>
                              </w:rPr>
                              <w:t>МО  ВЕРХ-АПШУЯХТИНСКОЕ СЕЛЬСКОЕ ПОСЕЛЕНИЕ</w:t>
                            </w:r>
                          </w:p>
                          <w:p w:rsidR="00796E50" w:rsidRDefault="00796E50" w:rsidP="0015211C">
                            <w:r>
                              <w:t xml:space="preserve">   </w:t>
                            </w:r>
                          </w:p>
                          <w:p w:rsidR="00796E50" w:rsidRDefault="00796E50" w:rsidP="0015211C">
                            <w:pPr>
                              <w:jc w:val="center"/>
                            </w:pPr>
                          </w:p>
                          <w:p w:rsidR="00796E50" w:rsidRDefault="00796E50" w:rsidP="0015211C">
                            <w:pPr>
                              <w:jc w:val="center"/>
                            </w:pPr>
                          </w:p>
                          <w:p w:rsidR="00796E50" w:rsidRDefault="00796E50" w:rsidP="0015211C">
                            <w:pPr>
                              <w:jc w:val="center"/>
                            </w:pPr>
                            <w:r>
                              <w:t>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17.25pt;margin-top:0;width:175.8pt;height:9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EE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" stroked="f">
                <v:textbox>
                  <w:txbxContent>
                    <w:p w:rsidR="00796E50" w:rsidRDefault="00796E50" w:rsidP="0015211C">
                      <w:pPr>
                        <w:jc w:val="center"/>
                        <w:rPr>
                          <w:sz w:val="20"/>
                          <w:szCs w:val="20"/>
                        </w:rPr>
                      </w:pPr>
                      <w:r>
                        <w:rPr>
                          <w:sz w:val="20"/>
                          <w:szCs w:val="20"/>
                        </w:rPr>
                        <w:t>РОССИЙСКАЯ ФЕДЕРАЦИЯ РЕСПУБЛИКА АЛТАЙ</w:t>
                      </w:r>
                    </w:p>
                    <w:p w:rsidR="00796E50" w:rsidRDefault="00796E50" w:rsidP="0015211C">
                      <w:pPr>
                        <w:jc w:val="center"/>
                        <w:rPr>
                          <w:sz w:val="20"/>
                          <w:szCs w:val="20"/>
                        </w:rPr>
                      </w:pPr>
                      <w:r>
                        <w:rPr>
                          <w:sz w:val="20"/>
                          <w:szCs w:val="20"/>
                        </w:rPr>
                        <w:t>ШЕБАЛИНСКИЙ РАЙОН</w:t>
                      </w:r>
                    </w:p>
                    <w:p w:rsidR="00796E50" w:rsidRDefault="00796E50" w:rsidP="0015211C">
                      <w:pPr>
                        <w:jc w:val="center"/>
                        <w:rPr>
                          <w:sz w:val="20"/>
                          <w:szCs w:val="20"/>
                        </w:rPr>
                      </w:pPr>
                      <w:r>
                        <w:rPr>
                          <w:sz w:val="20"/>
                          <w:szCs w:val="20"/>
                        </w:rPr>
                        <w:t>МО  ВЕРХ-АПШУЯХТИНСКОЕ СЕЛЬСКОЕ ПОСЕЛЕНИЕ</w:t>
                      </w:r>
                    </w:p>
                    <w:p w:rsidR="00796E50" w:rsidRDefault="00796E50" w:rsidP="0015211C">
                      <w:r>
                        <w:t xml:space="preserve">   </w:t>
                      </w:r>
                    </w:p>
                    <w:p w:rsidR="00796E50" w:rsidRDefault="00796E50" w:rsidP="0015211C">
                      <w:pPr>
                        <w:jc w:val="center"/>
                      </w:pPr>
                    </w:p>
                    <w:p w:rsidR="00796E50" w:rsidRDefault="00796E50" w:rsidP="0015211C">
                      <w:pPr>
                        <w:jc w:val="center"/>
                      </w:pPr>
                    </w:p>
                    <w:p w:rsidR="00796E50" w:rsidRDefault="00796E50" w:rsidP="0015211C">
                      <w:pPr>
                        <w:jc w:val="center"/>
                      </w:pPr>
                      <w:r>
                        <w:t>ПОСЕЛЕНИЕ</w:t>
                      </w:r>
                    </w:p>
                  </w:txbxContent>
                </v:textbox>
              </v:shape>
            </w:pict>
          </mc:Fallback>
        </mc:AlternateContent>
      </w:r>
    </w:p>
    <w:p w:rsidR="0015211C" w:rsidRPr="0010391E" w:rsidRDefault="0015211C" w:rsidP="0015211C">
      <w:pPr>
        <w:spacing w:after="200" w:line="276" w:lineRule="auto"/>
        <w:jc w:val="center"/>
        <w:rPr>
          <w:b/>
        </w:rPr>
      </w:pPr>
    </w:p>
    <w:p w:rsidR="0015211C" w:rsidRPr="0010391E" w:rsidRDefault="0015211C" w:rsidP="0015211C">
      <w:pPr>
        <w:spacing w:after="200" w:line="276" w:lineRule="auto"/>
        <w:jc w:val="center"/>
        <w:rPr>
          <w:b/>
        </w:rPr>
      </w:pPr>
    </w:p>
    <w:p w:rsidR="0015211C" w:rsidRPr="0010391E" w:rsidRDefault="0015211C" w:rsidP="0015211C">
      <w:pPr>
        <w:spacing w:after="200" w:line="276" w:lineRule="auto"/>
        <w:jc w:val="center"/>
      </w:pPr>
      <w:r w:rsidRPr="0010391E">
        <w:rPr>
          <w:b/>
        </w:rPr>
        <w:t xml:space="preserve">     </w:t>
      </w:r>
      <w:r w:rsidRPr="0010391E">
        <w:t xml:space="preserve">      </w:t>
      </w:r>
    </w:p>
    <w:p w:rsidR="0015211C" w:rsidRPr="0010391E" w:rsidRDefault="0015211C" w:rsidP="0015211C">
      <w:pPr>
        <w:spacing w:line="276" w:lineRule="auto"/>
      </w:pPr>
      <w:r w:rsidRPr="0010391E">
        <w:t xml:space="preserve">  ул.Центральная,37. с. Верх-Апшуяхта  649227,</w:t>
      </w:r>
    </w:p>
    <w:p w:rsidR="0015211C" w:rsidRPr="0010391E" w:rsidRDefault="0015211C" w:rsidP="0015211C">
      <w:pPr>
        <w:spacing w:line="276" w:lineRule="auto"/>
      </w:pPr>
      <w:r w:rsidRPr="0010391E">
        <w:t>Шебалинский район,  Республики Алтай</w:t>
      </w:r>
    </w:p>
    <w:p w:rsidR="0015211C" w:rsidRPr="0010391E" w:rsidRDefault="0015211C" w:rsidP="0015211C">
      <w:pPr>
        <w:spacing w:line="276" w:lineRule="auto"/>
      </w:pPr>
      <w:r w:rsidRPr="0010391E">
        <w:t xml:space="preserve">  Тел.8(38849)21166</w:t>
      </w:r>
    </w:p>
    <w:p w:rsidR="0015211C" w:rsidRPr="0010391E" w:rsidRDefault="0015211C" w:rsidP="0015211C">
      <w:pPr>
        <w:spacing w:line="276" w:lineRule="auto"/>
      </w:pPr>
      <w:r w:rsidRPr="0010391E">
        <w:t>ИНН 0405003610,КПП 040501001</w:t>
      </w:r>
    </w:p>
    <w:p w:rsidR="0015211C" w:rsidRPr="0010391E" w:rsidRDefault="0015211C" w:rsidP="0015211C">
      <w:pPr>
        <w:pBdr>
          <w:bottom w:val="single" w:sz="12" w:space="0" w:color="auto"/>
        </w:pBdr>
        <w:spacing w:after="200" w:line="276" w:lineRule="auto"/>
        <w:ind w:left="-993"/>
      </w:pPr>
      <w:r w:rsidRPr="0010391E">
        <w:t xml:space="preserve"> </w:t>
      </w:r>
      <w:r w:rsidRPr="0010391E">
        <w:rPr>
          <w:b/>
          <w:u w:val="single"/>
        </w:rPr>
        <w:t xml:space="preserve">       </w:t>
      </w:r>
      <w:r w:rsidRPr="0010391E">
        <w:t xml:space="preserve">                                                </w:t>
      </w:r>
    </w:p>
    <w:p w:rsidR="0015211C" w:rsidRPr="0010391E" w:rsidRDefault="0015211C" w:rsidP="009C6138">
      <w:pPr>
        <w:spacing w:after="200" w:line="276" w:lineRule="auto"/>
        <w:outlineLvl w:val="0"/>
      </w:pPr>
      <w:r w:rsidRPr="0010391E">
        <w:t xml:space="preserve"> </w:t>
      </w:r>
      <w:r w:rsidRPr="0010391E">
        <w:rPr>
          <w:b/>
          <w:u w:val="single"/>
        </w:rPr>
        <w:t>Исх. №       от                                        202</w:t>
      </w:r>
      <w:r w:rsidR="007D1C16" w:rsidRPr="0010391E">
        <w:rPr>
          <w:b/>
          <w:u w:val="single"/>
        </w:rPr>
        <w:t>2</w:t>
      </w:r>
      <w:r w:rsidRPr="0010391E">
        <w:rPr>
          <w:b/>
          <w:u w:val="single"/>
        </w:rPr>
        <w:t>г.</w:t>
      </w:r>
      <w:r w:rsidRPr="0010391E">
        <w:t xml:space="preserve">                            победителю аукциона</w:t>
      </w:r>
    </w:p>
    <w:p w:rsidR="0015211C" w:rsidRPr="0010391E" w:rsidRDefault="0015211C" w:rsidP="0015211C">
      <w:pPr>
        <w:pStyle w:val="21"/>
        <w:rPr>
          <w:szCs w:val="24"/>
        </w:rPr>
      </w:pPr>
    </w:p>
    <w:p w:rsidR="0015211C" w:rsidRPr="0010391E" w:rsidRDefault="0015211C" w:rsidP="0015211C">
      <w:pPr>
        <w:pStyle w:val="21"/>
        <w:rPr>
          <w:b w:val="0"/>
          <w:caps/>
          <w:szCs w:val="24"/>
        </w:rPr>
      </w:pPr>
      <w:r w:rsidRPr="0010391E">
        <w:rPr>
          <w:b w:val="0"/>
          <w:caps/>
          <w:szCs w:val="24"/>
        </w:rPr>
        <w:t xml:space="preserve">Уведомление о признании участника аУКЦИОНА  </w:t>
      </w:r>
    </w:p>
    <w:p w:rsidR="0015211C" w:rsidRPr="0010391E" w:rsidRDefault="0015211C" w:rsidP="0015211C">
      <w:pPr>
        <w:pStyle w:val="21"/>
        <w:rPr>
          <w:caps/>
          <w:szCs w:val="24"/>
        </w:rPr>
      </w:pPr>
      <w:r w:rsidRPr="0010391E">
        <w:rPr>
          <w:caps/>
          <w:szCs w:val="24"/>
        </w:rPr>
        <w:t xml:space="preserve"> </w:t>
      </w:r>
      <w:r w:rsidRPr="0010391E">
        <w:rPr>
          <w:b w:val="0"/>
          <w:caps/>
          <w:szCs w:val="24"/>
        </w:rPr>
        <w:t>победителем</w:t>
      </w:r>
      <w:r w:rsidRPr="0010391E">
        <w:rPr>
          <w:caps/>
          <w:szCs w:val="24"/>
        </w:rPr>
        <w:t xml:space="preserve"> </w:t>
      </w:r>
      <w:r w:rsidRPr="0010391E">
        <w:rPr>
          <w:b w:val="0"/>
          <w:caps/>
          <w:szCs w:val="24"/>
        </w:rPr>
        <w:t>АУКЦИОНА</w:t>
      </w:r>
    </w:p>
    <w:p w:rsidR="0015211C" w:rsidRPr="0010391E" w:rsidRDefault="0015211C" w:rsidP="0015211C">
      <w:pPr>
        <w:pStyle w:val="3"/>
        <w:numPr>
          <w:ilvl w:val="0"/>
          <w:numId w:val="0"/>
        </w:numPr>
        <w:tabs>
          <w:tab w:val="left" w:pos="708"/>
        </w:tabs>
        <w:suppressAutoHyphens/>
        <w:jc w:val="center"/>
        <w:rPr>
          <w:rFonts w:ascii="Times New Roman" w:hAnsi="Times New Roman"/>
        </w:rPr>
      </w:pPr>
    </w:p>
    <w:p w:rsidR="0015211C" w:rsidRPr="0010391E" w:rsidRDefault="0015211C" w:rsidP="0015211C">
      <w:pPr>
        <w:pStyle w:val="3"/>
        <w:numPr>
          <w:ilvl w:val="0"/>
          <w:numId w:val="0"/>
        </w:numPr>
        <w:tabs>
          <w:tab w:val="left" w:pos="708"/>
        </w:tabs>
        <w:suppressAutoHyphens/>
        <w:jc w:val="center"/>
        <w:rPr>
          <w:rFonts w:ascii="Times New Roman" w:hAnsi="Times New Roman"/>
        </w:rPr>
      </w:pPr>
      <w:r w:rsidRPr="0010391E">
        <w:rPr>
          <w:rFonts w:ascii="Times New Roman" w:hAnsi="Times New Roman"/>
        </w:rPr>
        <w:t xml:space="preserve">Приглашение прибыть на подписание договора </w:t>
      </w:r>
      <w:r w:rsidRPr="0010391E">
        <w:rPr>
          <w:rFonts w:ascii="Times New Roman" w:hAnsi="Times New Roman"/>
          <w:spacing w:val="-8"/>
        </w:rPr>
        <w:t xml:space="preserve">купли-продажи </w:t>
      </w:r>
      <w:r w:rsidRPr="0010391E">
        <w:rPr>
          <w:rFonts w:ascii="Times New Roman" w:hAnsi="Times New Roman"/>
        </w:rPr>
        <w:t xml:space="preserve"> </w:t>
      </w:r>
    </w:p>
    <w:p w:rsidR="0015211C" w:rsidRPr="0010391E" w:rsidRDefault="0015211C" w:rsidP="0015211C">
      <w:pPr>
        <w:pStyle w:val="3"/>
        <w:numPr>
          <w:ilvl w:val="0"/>
          <w:numId w:val="0"/>
        </w:numPr>
        <w:tabs>
          <w:tab w:val="left" w:pos="708"/>
        </w:tabs>
        <w:suppressAutoHyphens/>
        <w:jc w:val="center"/>
        <w:rPr>
          <w:rFonts w:ascii="Times New Roman" w:hAnsi="Times New Roman"/>
        </w:rPr>
      </w:pPr>
      <w:r w:rsidRPr="0010391E">
        <w:rPr>
          <w:rFonts w:ascii="Times New Roman" w:hAnsi="Times New Roman"/>
        </w:rPr>
        <w:t>______________________________________________________</w:t>
      </w:r>
    </w:p>
    <w:p w:rsidR="0015211C" w:rsidRPr="0010391E" w:rsidRDefault="0015211C" w:rsidP="0015211C">
      <w:pPr>
        <w:pStyle w:val="13"/>
        <w:ind w:firstLine="3119"/>
        <w:jc w:val="left"/>
        <w:rPr>
          <w:szCs w:val="24"/>
        </w:rPr>
      </w:pPr>
      <w:r w:rsidRPr="0010391E">
        <w:rPr>
          <w:szCs w:val="24"/>
        </w:rPr>
        <w:t xml:space="preserve"> (наименование предмета аукциона)</w:t>
      </w:r>
    </w:p>
    <w:p w:rsidR="0015211C" w:rsidRPr="0010391E" w:rsidRDefault="0015211C" w:rsidP="0015211C">
      <w:pPr>
        <w:pStyle w:val="ab"/>
        <w:rPr>
          <w:sz w:val="24"/>
          <w:szCs w:val="24"/>
        </w:rPr>
      </w:pPr>
    </w:p>
    <w:p w:rsidR="0015211C" w:rsidRPr="0010391E" w:rsidRDefault="0015211C" w:rsidP="0015211C">
      <w:pPr>
        <w:jc w:val="center"/>
        <w:rPr>
          <w:b/>
        </w:rPr>
      </w:pPr>
      <w:r w:rsidRPr="0010391E">
        <w:rPr>
          <w:b/>
        </w:rPr>
        <w:t>Уважаемый победитель!</w:t>
      </w:r>
    </w:p>
    <w:p w:rsidR="0015211C" w:rsidRPr="0010391E" w:rsidRDefault="0015211C" w:rsidP="0015211C">
      <w:pPr>
        <w:pStyle w:val="3"/>
        <w:numPr>
          <w:ilvl w:val="0"/>
          <w:numId w:val="0"/>
        </w:numPr>
        <w:tabs>
          <w:tab w:val="left" w:pos="708"/>
        </w:tabs>
        <w:suppressAutoHyphens/>
        <w:spacing w:line="360" w:lineRule="auto"/>
        <w:ind w:firstLine="720"/>
        <w:rPr>
          <w:rFonts w:ascii="Times New Roman" w:hAnsi="Times New Roman"/>
        </w:rPr>
      </w:pPr>
      <w:r w:rsidRPr="0010391E">
        <w:rPr>
          <w:rFonts w:ascii="Times New Roman" w:hAnsi="Times New Roman"/>
        </w:rPr>
        <w:t>Настоящим письмом сообщаем Вам, что по результатам аукциона по продаже _____________________________________________________________________________Ваша заявка на участие в аукционе в сумме  ____________________ (______________) рублей была признана выигравшей.</w:t>
      </w:r>
    </w:p>
    <w:p w:rsidR="0015211C" w:rsidRPr="0010391E" w:rsidRDefault="0015211C" w:rsidP="0015211C">
      <w:pPr>
        <w:pStyle w:val="210"/>
        <w:ind w:firstLine="709"/>
        <w:jc w:val="both"/>
        <w:rPr>
          <w:spacing w:val="-8"/>
          <w:szCs w:val="24"/>
        </w:rPr>
      </w:pPr>
      <w:r w:rsidRPr="0010391E">
        <w:rPr>
          <w:spacing w:val="-8"/>
          <w:szCs w:val="24"/>
        </w:rPr>
        <w:t>Мы готовы подписать договор купли-продажи муниципального имущества, на условиях, изложенных в аукционной документации и Вашей заявке на участие в аукционе, в любое время до 17.00. «___» ___202</w:t>
      </w:r>
      <w:r w:rsidR="008A7761" w:rsidRPr="0010391E">
        <w:rPr>
          <w:spacing w:val="-8"/>
          <w:szCs w:val="24"/>
        </w:rPr>
        <w:t>2</w:t>
      </w:r>
      <w:r w:rsidRPr="0010391E">
        <w:rPr>
          <w:spacing w:val="-8"/>
          <w:szCs w:val="24"/>
        </w:rPr>
        <w:t xml:space="preserve"> г. включительно. Если до истечения указанного выше срока,  договор купли-продажи муниципального имущества не будет подписан, вы будете признаны  уклонившимися от заключения договора купли-продажи, а право заключить договор купли-продажи будет передано участнику аукциона, заявка на участие, в аукционе которого заняла  второе место по результатам аукциона. </w:t>
      </w:r>
    </w:p>
    <w:p w:rsidR="0015211C" w:rsidRPr="0010391E" w:rsidRDefault="0015211C" w:rsidP="0015211C">
      <w:pPr>
        <w:pStyle w:val="210"/>
        <w:rPr>
          <w:spacing w:val="-8"/>
          <w:szCs w:val="24"/>
        </w:rPr>
      </w:pPr>
    </w:p>
    <w:p w:rsidR="0015211C" w:rsidRPr="0010391E" w:rsidRDefault="0015211C" w:rsidP="0015211C">
      <w:pPr>
        <w:pStyle w:val="210"/>
        <w:spacing w:line="240" w:lineRule="auto"/>
        <w:rPr>
          <w:szCs w:val="24"/>
        </w:rPr>
      </w:pPr>
      <w:r w:rsidRPr="0010391E">
        <w:rPr>
          <w:szCs w:val="24"/>
        </w:rPr>
        <w:t xml:space="preserve">С уважением,                                                                                                    Председатель комиссии                                                                                           </w:t>
      </w:r>
    </w:p>
    <w:p w:rsidR="0015211C" w:rsidRPr="0010391E" w:rsidRDefault="0015211C" w:rsidP="00B30BA1">
      <w:pPr>
        <w:tabs>
          <w:tab w:val="left" w:pos="4155"/>
        </w:tabs>
      </w:pPr>
    </w:p>
    <w:p w:rsidR="0015211C" w:rsidRPr="0010391E" w:rsidRDefault="0015211C" w:rsidP="0015211C">
      <w:pPr>
        <w:tabs>
          <w:tab w:val="left" w:pos="4155"/>
        </w:tabs>
        <w:ind w:left="7080"/>
        <w:jc w:val="right"/>
      </w:pPr>
    </w:p>
    <w:p w:rsidR="0015211C" w:rsidRPr="0010391E" w:rsidRDefault="0015211C" w:rsidP="0015211C">
      <w:pPr>
        <w:tabs>
          <w:tab w:val="left" w:pos="4155"/>
        </w:tabs>
        <w:ind w:left="7080"/>
        <w:jc w:val="right"/>
      </w:pPr>
    </w:p>
    <w:p w:rsidR="00E867DA" w:rsidRPr="0010391E" w:rsidRDefault="00E867DA" w:rsidP="0015211C">
      <w:pPr>
        <w:tabs>
          <w:tab w:val="left" w:pos="4155"/>
        </w:tabs>
        <w:ind w:left="7080"/>
        <w:jc w:val="right"/>
      </w:pPr>
    </w:p>
    <w:p w:rsidR="00E867DA" w:rsidRPr="0010391E" w:rsidRDefault="00E867DA" w:rsidP="0015211C">
      <w:pPr>
        <w:tabs>
          <w:tab w:val="left" w:pos="4155"/>
        </w:tabs>
        <w:ind w:left="7080"/>
        <w:jc w:val="right"/>
      </w:pPr>
    </w:p>
    <w:p w:rsidR="00E867DA" w:rsidRPr="0010391E" w:rsidRDefault="00E867DA" w:rsidP="0015211C">
      <w:pPr>
        <w:tabs>
          <w:tab w:val="left" w:pos="4155"/>
        </w:tabs>
        <w:ind w:left="7080"/>
        <w:jc w:val="right"/>
      </w:pPr>
    </w:p>
    <w:p w:rsidR="00E867DA" w:rsidRPr="0010391E" w:rsidRDefault="00E867DA" w:rsidP="0015211C">
      <w:pPr>
        <w:tabs>
          <w:tab w:val="left" w:pos="4155"/>
        </w:tabs>
        <w:ind w:left="7080"/>
        <w:jc w:val="right"/>
      </w:pPr>
    </w:p>
    <w:p w:rsidR="00E867DA" w:rsidRPr="0010391E" w:rsidRDefault="00E867DA" w:rsidP="0015211C">
      <w:pPr>
        <w:tabs>
          <w:tab w:val="left" w:pos="4155"/>
        </w:tabs>
        <w:ind w:left="7080"/>
        <w:jc w:val="right"/>
      </w:pPr>
    </w:p>
    <w:p w:rsidR="00E867DA" w:rsidRPr="0010391E" w:rsidRDefault="00E867DA" w:rsidP="0015211C">
      <w:pPr>
        <w:tabs>
          <w:tab w:val="left" w:pos="4155"/>
        </w:tabs>
        <w:ind w:left="7080"/>
        <w:jc w:val="right"/>
      </w:pPr>
    </w:p>
    <w:p w:rsidR="0015211C" w:rsidRPr="0010391E" w:rsidRDefault="0015211C" w:rsidP="0015211C">
      <w:pPr>
        <w:tabs>
          <w:tab w:val="left" w:pos="4155"/>
        </w:tabs>
        <w:ind w:left="7080"/>
        <w:jc w:val="right"/>
      </w:pPr>
      <w:r w:rsidRPr="0010391E">
        <w:t>Приложение № 11</w:t>
      </w:r>
    </w:p>
    <w:p w:rsidR="0015211C" w:rsidRPr="0010391E" w:rsidRDefault="0015211C" w:rsidP="0015211C">
      <w:pPr>
        <w:tabs>
          <w:tab w:val="left" w:pos="4155"/>
        </w:tabs>
        <w:ind w:left="7080"/>
        <w:jc w:val="right"/>
      </w:pPr>
      <w:r w:rsidRPr="0010391E">
        <w:t>к аукционной документации</w:t>
      </w:r>
    </w:p>
    <w:p w:rsidR="0015211C" w:rsidRPr="0010391E" w:rsidRDefault="0015211C" w:rsidP="0015211C"/>
    <w:p w:rsidR="0015211C" w:rsidRPr="0010391E" w:rsidRDefault="0015211C" w:rsidP="0015211C">
      <w:pPr>
        <w:framePr w:wrap="auto" w:vAnchor="text" w:hAnchor="page" w:x="7078" w:y="7"/>
      </w:pPr>
      <w:r w:rsidRPr="0010391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tblGrid>
      <w:tr w:rsidR="0015211C" w:rsidRPr="0010391E" w:rsidTr="00493CD6">
        <w:trPr>
          <w:trHeight w:val="3240"/>
        </w:trPr>
        <w:tc>
          <w:tcPr>
            <w:tcW w:w="4248" w:type="dxa"/>
            <w:tcBorders>
              <w:top w:val="nil"/>
              <w:left w:val="nil"/>
              <w:bottom w:val="nil"/>
              <w:right w:val="nil"/>
            </w:tcBorders>
          </w:tcPr>
          <w:p w:rsidR="0015211C" w:rsidRPr="0010391E" w:rsidRDefault="0015211C" w:rsidP="00493CD6">
            <w:pPr>
              <w:framePr w:wrap="auto" w:vAnchor="text" w:hAnchor="page" w:x="7078" w:y="7"/>
            </w:pPr>
          </w:p>
          <w:p w:rsidR="0015211C" w:rsidRPr="0010391E" w:rsidRDefault="0015211C" w:rsidP="00493CD6">
            <w:pPr>
              <w:framePr w:wrap="auto" w:vAnchor="text" w:hAnchor="page" w:x="7078" w:y="7"/>
            </w:pPr>
            <w:r w:rsidRPr="0010391E">
              <w:t>____________________________________________________________________________________________________________________________________________</w:t>
            </w:r>
          </w:p>
        </w:tc>
      </w:tr>
    </w:tbl>
    <w:p w:rsidR="0015211C" w:rsidRPr="0010391E" w:rsidRDefault="0015211C" w:rsidP="0015211C">
      <w:r w:rsidRPr="0010391E">
        <w:t xml:space="preserve">   </w:t>
      </w:r>
    </w:p>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r w:rsidRPr="0010391E">
        <w:t xml:space="preserve">  __________________ №______________ </w:t>
      </w:r>
    </w:p>
    <w:p w:rsidR="0015211C" w:rsidRPr="0010391E" w:rsidRDefault="0015211C" w:rsidP="0015211C"/>
    <w:p w:rsidR="0015211C" w:rsidRPr="0010391E" w:rsidRDefault="0015211C" w:rsidP="0015211C">
      <w:r w:rsidRPr="0010391E">
        <w:t xml:space="preserve">  на №_______________</w:t>
      </w:r>
      <w:r w:rsidRPr="0010391E">
        <w:rPr>
          <w:b/>
        </w:rPr>
        <w:t xml:space="preserve"> </w:t>
      </w:r>
      <w:r w:rsidRPr="0010391E">
        <w:t xml:space="preserve"> </w:t>
      </w:r>
    </w:p>
    <w:p w:rsidR="0015211C" w:rsidRPr="0010391E" w:rsidRDefault="0015211C" w:rsidP="0015211C"/>
    <w:p w:rsidR="0015211C" w:rsidRPr="0010391E" w:rsidRDefault="0015211C" w:rsidP="0015211C"/>
    <w:p w:rsidR="0015211C" w:rsidRPr="0010391E" w:rsidRDefault="0015211C" w:rsidP="0015211C"/>
    <w:p w:rsidR="0015211C" w:rsidRPr="0010391E" w:rsidRDefault="0015211C" w:rsidP="0015211C">
      <w:pPr>
        <w:suppressAutoHyphens/>
        <w:jc w:val="center"/>
        <w:rPr>
          <w:b/>
        </w:rPr>
      </w:pPr>
      <w:bookmarkStart w:id="7" w:name="_Toc119343918"/>
      <w:r w:rsidRPr="0010391E">
        <w:rPr>
          <w:b/>
        </w:rPr>
        <w:t xml:space="preserve">ДОВЕРЕННОСТЬ  № </w:t>
      </w:r>
      <w:bookmarkEnd w:id="7"/>
      <w:r w:rsidRPr="0010391E">
        <w:rPr>
          <w:b/>
        </w:rPr>
        <w:t>__</w:t>
      </w:r>
    </w:p>
    <w:p w:rsidR="0015211C" w:rsidRPr="0010391E" w:rsidRDefault="0015211C" w:rsidP="0015211C">
      <w:pPr>
        <w:suppressAutoHyphens/>
      </w:pPr>
    </w:p>
    <w:p w:rsidR="0015211C" w:rsidRPr="0010391E" w:rsidRDefault="0015211C" w:rsidP="0015211C">
      <w:pPr>
        <w:suppressAutoHyphens/>
      </w:pPr>
    </w:p>
    <w:p w:rsidR="0015211C" w:rsidRPr="0010391E" w:rsidRDefault="0015211C" w:rsidP="0015211C">
      <w:pPr>
        <w:suppressAutoHyphens/>
      </w:pPr>
      <w:r w:rsidRPr="0010391E">
        <w:t xml:space="preserve">с. </w:t>
      </w:r>
      <w:r w:rsidR="00493CD6" w:rsidRPr="0010391E">
        <w:t>Верх-Апшуяхта</w:t>
      </w:r>
      <w:r w:rsidRPr="0010391E">
        <w:t xml:space="preserve">                                                          </w:t>
      </w:r>
      <w:r w:rsidR="00FA537B">
        <w:t xml:space="preserve">                        </w:t>
      </w:r>
      <w:r w:rsidRPr="0010391E">
        <w:t>«____»_________ 202</w:t>
      </w:r>
      <w:r w:rsidR="007D1C16" w:rsidRPr="0010391E">
        <w:t>2</w:t>
      </w:r>
      <w:r w:rsidRPr="0010391E">
        <w:t xml:space="preserve"> г.</w:t>
      </w:r>
    </w:p>
    <w:p w:rsidR="0015211C" w:rsidRPr="0010391E" w:rsidRDefault="0015211C" w:rsidP="0015211C">
      <w:pPr>
        <w:suppressAutoHyphens/>
        <w:rPr>
          <w:vertAlign w:val="superscript"/>
        </w:rPr>
      </w:pPr>
      <w:r w:rsidRPr="0010391E">
        <w:rPr>
          <w:vertAlign w:val="superscript"/>
        </w:rPr>
        <w:t xml:space="preserve">                                                                                </w:t>
      </w:r>
    </w:p>
    <w:p w:rsidR="0015211C" w:rsidRPr="0010391E" w:rsidRDefault="0015211C" w:rsidP="0015211C">
      <w:pPr>
        <w:suppressAutoHyphens/>
        <w:ind w:firstLine="480"/>
        <w:jc w:val="both"/>
        <w:rPr>
          <w:b/>
        </w:rPr>
      </w:pPr>
      <w:r w:rsidRPr="0010391E">
        <w:t xml:space="preserve">Юридическое лицо – участник размещения заказа:____________________________________ доверяет ______________________________________ паспорт серии ________ № _________________ выдан ____________________________________ «__»____________20__ года представлять интересы __________________________________________ на аукционе по купле-продаже ________________________________________________________________________________________________________________________________________________________________________,    сельской администрации МО Верх </w:t>
      </w:r>
      <w:r w:rsidR="009C6138" w:rsidRPr="0010391E">
        <w:t>–</w:t>
      </w:r>
      <w:r w:rsidRPr="0010391E">
        <w:t xml:space="preserve"> Апшуяхтинское</w:t>
      </w:r>
      <w:r w:rsidR="009C6138" w:rsidRPr="0010391E">
        <w:t xml:space="preserve"> </w:t>
      </w:r>
      <w:r w:rsidRPr="0010391E">
        <w:t xml:space="preserve">сельское поселение. </w:t>
      </w:r>
    </w:p>
    <w:p w:rsidR="0015211C" w:rsidRPr="0010391E" w:rsidRDefault="0015211C" w:rsidP="0015211C">
      <w:pPr>
        <w:pStyle w:val="ab"/>
        <w:suppressAutoHyphens/>
        <w:rPr>
          <w:b w:val="0"/>
          <w:sz w:val="24"/>
          <w:szCs w:val="24"/>
        </w:rPr>
      </w:pPr>
      <w:r w:rsidRPr="0010391E">
        <w:rPr>
          <w:b w:val="0"/>
          <w:sz w:val="24"/>
          <w:szCs w:val="24"/>
        </w:rPr>
        <w:tab/>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w:t>
      </w:r>
    </w:p>
    <w:p w:rsidR="0015211C" w:rsidRPr="0010391E" w:rsidRDefault="0015211C" w:rsidP="0015211C">
      <w:pPr>
        <w:pStyle w:val="ab"/>
        <w:suppressAutoHyphens/>
        <w:rPr>
          <w:b w:val="0"/>
          <w:sz w:val="24"/>
          <w:szCs w:val="24"/>
        </w:rPr>
      </w:pPr>
    </w:p>
    <w:p w:rsidR="0015211C" w:rsidRPr="0010391E" w:rsidRDefault="0015211C" w:rsidP="0015211C">
      <w:pPr>
        <w:pStyle w:val="ab"/>
        <w:suppressAutoHyphens/>
        <w:rPr>
          <w:b w:val="0"/>
          <w:sz w:val="24"/>
          <w:szCs w:val="24"/>
        </w:rPr>
      </w:pPr>
    </w:p>
    <w:p w:rsidR="0015211C" w:rsidRPr="0010391E" w:rsidRDefault="0015211C" w:rsidP="0015211C">
      <w:pPr>
        <w:pStyle w:val="ab"/>
        <w:suppressAutoHyphens/>
        <w:rPr>
          <w:b w:val="0"/>
          <w:sz w:val="24"/>
          <w:szCs w:val="24"/>
        </w:rPr>
      </w:pPr>
      <w:r w:rsidRPr="0010391E">
        <w:rPr>
          <w:b w:val="0"/>
          <w:sz w:val="24"/>
          <w:szCs w:val="24"/>
        </w:rPr>
        <w:t xml:space="preserve">Подпись __________             ________________________                                  удостоверяем </w:t>
      </w:r>
    </w:p>
    <w:p w:rsidR="0015211C" w:rsidRPr="0010391E" w:rsidRDefault="0015211C" w:rsidP="0015211C">
      <w:pPr>
        <w:pStyle w:val="ab"/>
        <w:suppressAutoHyphens/>
        <w:rPr>
          <w:b w:val="0"/>
          <w:sz w:val="24"/>
          <w:szCs w:val="24"/>
          <w:vertAlign w:val="superscript"/>
        </w:rPr>
      </w:pPr>
      <w:r w:rsidRPr="0010391E">
        <w:rPr>
          <w:b w:val="0"/>
          <w:sz w:val="24"/>
          <w:szCs w:val="24"/>
          <w:vertAlign w:val="superscript"/>
        </w:rPr>
        <w:t xml:space="preserve">                                                  </w:t>
      </w:r>
    </w:p>
    <w:p w:rsidR="0015211C" w:rsidRPr="0010391E" w:rsidRDefault="0015211C" w:rsidP="0015211C">
      <w:pPr>
        <w:pStyle w:val="ab"/>
        <w:suppressAutoHyphens/>
        <w:rPr>
          <w:b w:val="0"/>
          <w:sz w:val="24"/>
          <w:szCs w:val="24"/>
        </w:rPr>
      </w:pPr>
    </w:p>
    <w:p w:rsidR="0015211C" w:rsidRPr="0010391E" w:rsidRDefault="0015211C" w:rsidP="0015211C">
      <w:pPr>
        <w:pStyle w:val="ab"/>
        <w:suppressAutoHyphens/>
        <w:rPr>
          <w:b w:val="0"/>
          <w:sz w:val="24"/>
          <w:szCs w:val="24"/>
        </w:rPr>
      </w:pPr>
      <w:r w:rsidRPr="0010391E">
        <w:rPr>
          <w:b w:val="0"/>
          <w:sz w:val="24"/>
          <w:szCs w:val="24"/>
        </w:rPr>
        <w:t>Доверенность действительна  по  «__»_______________ 20__ года</w:t>
      </w:r>
    </w:p>
    <w:p w:rsidR="0015211C" w:rsidRPr="0010391E" w:rsidRDefault="0015211C" w:rsidP="0015211C">
      <w:pPr>
        <w:pStyle w:val="ab"/>
        <w:suppressAutoHyphens/>
        <w:rPr>
          <w:b w:val="0"/>
          <w:sz w:val="24"/>
          <w:szCs w:val="24"/>
        </w:rPr>
      </w:pPr>
    </w:p>
    <w:p w:rsidR="0015211C" w:rsidRPr="0010391E" w:rsidRDefault="0015211C" w:rsidP="0015211C">
      <w:pPr>
        <w:pStyle w:val="ab"/>
        <w:suppressAutoHyphens/>
        <w:rPr>
          <w:b w:val="0"/>
          <w:sz w:val="24"/>
          <w:szCs w:val="24"/>
        </w:rPr>
      </w:pPr>
      <w:r w:rsidRPr="0010391E">
        <w:rPr>
          <w:b w:val="0"/>
          <w:sz w:val="24"/>
          <w:szCs w:val="24"/>
        </w:rPr>
        <w:t>Руководитель организации  ________________________ / ________________ /</w:t>
      </w:r>
    </w:p>
    <w:p w:rsidR="0015211C" w:rsidRPr="0010391E" w:rsidRDefault="0015211C" w:rsidP="0015211C">
      <w:pPr>
        <w:pStyle w:val="ab"/>
        <w:suppressAutoHyphens/>
        <w:rPr>
          <w:b w:val="0"/>
          <w:sz w:val="24"/>
          <w:szCs w:val="24"/>
        </w:rPr>
      </w:pPr>
      <w:r w:rsidRPr="0010391E">
        <w:rPr>
          <w:b w:val="0"/>
          <w:sz w:val="24"/>
          <w:szCs w:val="24"/>
        </w:rPr>
        <w:t xml:space="preserve">                                                              М.П.</w:t>
      </w:r>
    </w:p>
    <w:p w:rsidR="0015211C" w:rsidRPr="0010391E" w:rsidRDefault="0015211C" w:rsidP="0015211C">
      <w:pPr>
        <w:pStyle w:val="ab"/>
        <w:suppressAutoHyphens/>
        <w:rPr>
          <w:b w:val="0"/>
          <w:sz w:val="24"/>
          <w:szCs w:val="24"/>
        </w:rPr>
      </w:pPr>
    </w:p>
    <w:p w:rsidR="0015211C" w:rsidRPr="0010391E" w:rsidRDefault="0015211C" w:rsidP="0015211C">
      <w:pPr>
        <w:pStyle w:val="ab"/>
        <w:suppressAutoHyphens/>
        <w:rPr>
          <w:b w:val="0"/>
          <w:sz w:val="24"/>
          <w:szCs w:val="24"/>
        </w:rPr>
      </w:pPr>
      <w:r w:rsidRPr="0010391E">
        <w:rPr>
          <w:b w:val="0"/>
          <w:sz w:val="24"/>
          <w:szCs w:val="24"/>
        </w:rPr>
        <w:lastRenderedPageBreak/>
        <w:t>Главный бухгалтер  _______________________________ / ________________ /</w:t>
      </w:r>
    </w:p>
    <w:p w:rsidR="0015211C" w:rsidRPr="0010391E" w:rsidRDefault="0015211C" w:rsidP="0015211C"/>
    <w:p w:rsidR="0015211C" w:rsidRPr="0010391E" w:rsidRDefault="0015211C" w:rsidP="0015211C"/>
    <w:p w:rsidR="0015211C" w:rsidRPr="0010391E" w:rsidRDefault="0015211C" w:rsidP="0015211C">
      <w:pPr>
        <w:tabs>
          <w:tab w:val="left" w:pos="4155"/>
        </w:tabs>
        <w:ind w:left="7080"/>
        <w:jc w:val="right"/>
      </w:pPr>
      <w:r w:rsidRPr="0010391E">
        <w:t>Приложение № 12</w:t>
      </w:r>
    </w:p>
    <w:p w:rsidR="0015211C" w:rsidRPr="0010391E" w:rsidRDefault="0015211C" w:rsidP="0015211C">
      <w:pPr>
        <w:tabs>
          <w:tab w:val="left" w:pos="4155"/>
        </w:tabs>
        <w:ind w:left="7080"/>
        <w:jc w:val="right"/>
      </w:pPr>
      <w:r w:rsidRPr="0010391E">
        <w:t>к аукционной   документации</w:t>
      </w:r>
    </w:p>
    <w:p w:rsidR="0015211C" w:rsidRPr="0010391E" w:rsidRDefault="0015211C" w:rsidP="0015211C">
      <w:pPr>
        <w:pStyle w:val="ConsNonformat"/>
        <w:widowControl/>
        <w:ind w:right="0"/>
        <w:jc w:val="both"/>
        <w:rPr>
          <w:rFonts w:ascii="Times New Roman" w:hAnsi="Times New Roman"/>
          <w:sz w:val="24"/>
          <w:szCs w:val="24"/>
        </w:rPr>
      </w:pPr>
    </w:p>
    <w:p w:rsidR="0015211C" w:rsidRPr="0010391E" w:rsidRDefault="0015211C" w:rsidP="0015211C">
      <w:pPr>
        <w:pStyle w:val="ConsTitle"/>
        <w:widowControl/>
        <w:ind w:right="0"/>
        <w:jc w:val="center"/>
        <w:rPr>
          <w:rFonts w:ascii="Times New Roman" w:hAnsi="Times New Roman"/>
          <w:sz w:val="24"/>
          <w:szCs w:val="24"/>
        </w:rPr>
      </w:pPr>
      <w:r w:rsidRPr="0010391E">
        <w:rPr>
          <w:rFonts w:ascii="Times New Roman" w:hAnsi="Times New Roman"/>
          <w:sz w:val="24"/>
          <w:szCs w:val="24"/>
        </w:rPr>
        <w:t xml:space="preserve"> ДОВЕРЕННОСТЬ № _____</w:t>
      </w: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с. </w:t>
      </w:r>
      <w:r w:rsidR="007E50FC" w:rsidRPr="0010391E">
        <w:rPr>
          <w:rFonts w:ascii="Times New Roman" w:hAnsi="Times New Roman"/>
          <w:sz w:val="24"/>
          <w:szCs w:val="24"/>
        </w:rPr>
        <w:t>Верх- Апшуяхта</w:t>
      </w:r>
      <w:r w:rsidRPr="0010391E">
        <w:rPr>
          <w:rFonts w:ascii="Times New Roman" w:hAnsi="Times New Roman"/>
          <w:sz w:val="24"/>
          <w:szCs w:val="24"/>
        </w:rPr>
        <w:t xml:space="preserve">                                    </w:t>
      </w:r>
      <w:r w:rsidR="007E50FC" w:rsidRPr="0010391E">
        <w:rPr>
          <w:rFonts w:ascii="Times New Roman" w:hAnsi="Times New Roman"/>
          <w:sz w:val="24"/>
          <w:szCs w:val="24"/>
        </w:rPr>
        <w:t xml:space="preserve">                              </w:t>
      </w:r>
      <w:r w:rsidRPr="0010391E">
        <w:rPr>
          <w:rFonts w:ascii="Times New Roman" w:hAnsi="Times New Roman"/>
          <w:sz w:val="24"/>
          <w:szCs w:val="24"/>
        </w:rPr>
        <w:t xml:space="preserve">      «____»______________202</w:t>
      </w:r>
      <w:r w:rsidR="008A7761" w:rsidRPr="0010391E">
        <w:rPr>
          <w:rFonts w:ascii="Times New Roman" w:hAnsi="Times New Roman"/>
          <w:sz w:val="24"/>
          <w:szCs w:val="24"/>
        </w:rPr>
        <w:t>2</w:t>
      </w:r>
      <w:r w:rsidRPr="0010391E">
        <w:rPr>
          <w:rFonts w:ascii="Times New Roman" w:hAnsi="Times New Roman"/>
          <w:sz w:val="24"/>
          <w:szCs w:val="24"/>
        </w:rPr>
        <w:t xml:space="preserve"> г.</w:t>
      </w: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                  </w:t>
      </w: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jc w:val="both"/>
        <w:rPr>
          <w:rFonts w:ascii="Times New Roman" w:hAnsi="Times New Roman"/>
          <w:sz w:val="24"/>
          <w:szCs w:val="24"/>
        </w:rPr>
      </w:pPr>
      <w:r w:rsidRPr="0010391E">
        <w:rPr>
          <w:rFonts w:ascii="Times New Roman" w:hAnsi="Times New Roman"/>
          <w:sz w:val="24"/>
          <w:szCs w:val="24"/>
        </w:rPr>
        <w:t xml:space="preserve"> </w:t>
      </w:r>
      <w:r w:rsidRPr="0010391E">
        <w:rPr>
          <w:rFonts w:ascii="Times New Roman" w:hAnsi="Times New Roman"/>
          <w:sz w:val="24"/>
          <w:szCs w:val="24"/>
        </w:rPr>
        <w:tab/>
      </w:r>
    </w:p>
    <w:p w:rsidR="0015211C" w:rsidRPr="0010391E" w:rsidRDefault="0015211C" w:rsidP="0015211C">
      <w:pPr>
        <w:suppressAutoHyphens/>
        <w:jc w:val="both"/>
      </w:pPr>
      <w:r w:rsidRPr="0010391E">
        <w:t xml:space="preserve">        Настоящей доверенностью _________________________________________________, в лице _________________________________, действующего на основании _____________, доверяет ____________________________, паспорт  серия ________, номер ____________, выдан «__» _____________ 20__ г. ___________________________, получать от имени _______________________________________ в ________________________________ аукционную документацию для участия предприятия в аукционе по купле-продаже ________________________________________________________________________________________________________________________________________________________________________ сельской администрации МО Верх </w:t>
      </w:r>
      <w:r w:rsidR="009C6138" w:rsidRPr="0010391E">
        <w:t>–</w:t>
      </w:r>
      <w:r w:rsidRPr="0010391E">
        <w:t xml:space="preserve"> Апшуяхтинское</w:t>
      </w:r>
      <w:r w:rsidR="009C6138" w:rsidRPr="0010391E">
        <w:t xml:space="preserve"> </w:t>
      </w:r>
      <w:r w:rsidRPr="0010391E">
        <w:t xml:space="preserve">сельское поселение </w:t>
      </w:r>
    </w:p>
    <w:p w:rsidR="0015211C" w:rsidRPr="0010391E" w:rsidRDefault="0015211C" w:rsidP="0015211C">
      <w:pPr>
        <w:suppressAutoHyphens/>
        <w:jc w:val="both"/>
      </w:pPr>
      <w:r w:rsidRPr="0010391E">
        <w:t>Настоящая доверенность выдана сроком на один месяц без права передоверия.</w:t>
      </w: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     Подпись представителя          ___________________________      ________________</w:t>
      </w: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     </w:t>
      </w: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Руководитель предприятия             __________________________        _________________                      </w:t>
      </w: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                                                                                   </w:t>
      </w:r>
    </w:p>
    <w:p w:rsidR="0015211C" w:rsidRPr="0010391E" w:rsidRDefault="0015211C" w:rsidP="0015211C">
      <w:pPr>
        <w:pStyle w:val="ConsNonformat"/>
        <w:widowControl/>
        <w:ind w:right="0"/>
        <w:rPr>
          <w:rFonts w:ascii="Times New Roman" w:hAnsi="Times New Roman"/>
          <w:sz w:val="24"/>
          <w:szCs w:val="24"/>
        </w:rPr>
      </w:pPr>
    </w:p>
    <w:p w:rsidR="0015211C" w:rsidRPr="0010391E" w:rsidRDefault="0015211C" w:rsidP="0015211C">
      <w:pPr>
        <w:pStyle w:val="ConsNonformat"/>
        <w:widowControl/>
        <w:ind w:right="0"/>
        <w:rPr>
          <w:rFonts w:ascii="Times New Roman" w:hAnsi="Times New Roman"/>
          <w:sz w:val="24"/>
          <w:szCs w:val="24"/>
        </w:rPr>
      </w:pPr>
      <w:r w:rsidRPr="0010391E">
        <w:rPr>
          <w:rFonts w:ascii="Times New Roman" w:hAnsi="Times New Roman"/>
          <w:sz w:val="24"/>
          <w:szCs w:val="24"/>
        </w:rPr>
        <w:t xml:space="preserve">                   М.П.</w:t>
      </w:r>
    </w:p>
    <w:p w:rsidR="0015211C" w:rsidRPr="0010391E" w:rsidRDefault="0015211C" w:rsidP="0015211C"/>
    <w:p w:rsidR="0015211C" w:rsidRPr="0010391E" w:rsidRDefault="0015211C" w:rsidP="0015211C"/>
    <w:p w:rsidR="00B30BA1" w:rsidRPr="0010391E" w:rsidRDefault="00B30BA1" w:rsidP="004F722D">
      <w:pPr>
        <w:tabs>
          <w:tab w:val="left" w:pos="2985"/>
        </w:tabs>
      </w:pPr>
    </w:p>
    <w:p w:rsidR="009C6138" w:rsidRPr="0010391E" w:rsidRDefault="009C6138" w:rsidP="004F722D">
      <w:pPr>
        <w:tabs>
          <w:tab w:val="left" w:pos="2985"/>
        </w:tabs>
      </w:pPr>
    </w:p>
    <w:p w:rsidR="009C6138" w:rsidRPr="0010391E" w:rsidRDefault="009C6138" w:rsidP="004F722D">
      <w:pPr>
        <w:tabs>
          <w:tab w:val="left" w:pos="2985"/>
        </w:tabs>
      </w:pPr>
    </w:p>
    <w:p w:rsidR="009C6138" w:rsidRPr="0010391E" w:rsidRDefault="009C6138" w:rsidP="004F722D">
      <w:pPr>
        <w:tabs>
          <w:tab w:val="left" w:pos="2985"/>
        </w:tabs>
      </w:pPr>
    </w:p>
    <w:p w:rsidR="009C6138" w:rsidRPr="0010391E" w:rsidRDefault="009C6138" w:rsidP="004F722D">
      <w:pPr>
        <w:tabs>
          <w:tab w:val="left" w:pos="2985"/>
        </w:tabs>
      </w:pPr>
    </w:p>
    <w:p w:rsidR="00B30BA1" w:rsidRPr="0010391E" w:rsidRDefault="00B30BA1" w:rsidP="004F722D">
      <w:pPr>
        <w:tabs>
          <w:tab w:val="left" w:pos="2985"/>
        </w:tabs>
      </w:pPr>
    </w:p>
    <w:p w:rsidR="00B30BA1" w:rsidRPr="0010391E" w:rsidRDefault="00B30BA1" w:rsidP="004F722D">
      <w:pPr>
        <w:tabs>
          <w:tab w:val="left" w:pos="2985"/>
        </w:tabs>
      </w:pPr>
    </w:p>
    <w:p w:rsidR="00B30BA1" w:rsidRPr="0010391E" w:rsidRDefault="00B30BA1" w:rsidP="004F722D">
      <w:pPr>
        <w:tabs>
          <w:tab w:val="left" w:pos="2985"/>
        </w:tabs>
      </w:pPr>
    </w:p>
    <w:p w:rsidR="00B30BA1" w:rsidRPr="0010391E" w:rsidRDefault="00B30BA1" w:rsidP="004F722D">
      <w:pPr>
        <w:tabs>
          <w:tab w:val="left" w:pos="2985"/>
        </w:tabs>
      </w:pPr>
    </w:p>
    <w:p w:rsidR="00E867DA" w:rsidRPr="0010391E" w:rsidRDefault="00E867DA" w:rsidP="004F722D">
      <w:pPr>
        <w:tabs>
          <w:tab w:val="left" w:pos="2985"/>
        </w:tabs>
      </w:pPr>
    </w:p>
    <w:p w:rsidR="00B30BA1" w:rsidRPr="0010391E" w:rsidRDefault="00B30BA1" w:rsidP="004F722D">
      <w:pPr>
        <w:tabs>
          <w:tab w:val="left" w:pos="2985"/>
        </w:tabs>
      </w:pPr>
    </w:p>
    <w:p w:rsidR="00B30BA1" w:rsidRPr="0010391E" w:rsidRDefault="00B30BA1" w:rsidP="004F722D">
      <w:pPr>
        <w:tabs>
          <w:tab w:val="left" w:pos="2985"/>
        </w:tabs>
      </w:pPr>
    </w:p>
    <w:p w:rsidR="00B30BA1" w:rsidRPr="0010391E" w:rsidRDefault="00B30BA1" w:rsidP="004F722D">
      <w:pPr>
        <w:tabs>
          <w:tab w:val="left" w:pos="2985"/>
        </w:tabs>
      </w:pPr>
    </w:p>
    <w:p w:rsidR="00B30BA1" w:rsidRPr="0010391E" w:rsidRDefault="00B30BA1" w:rsidP="004F722D">
      <w:pPr>
        <w:tabs>
          <w:tab w:val="left" w:pos="2985"/>
        </w:tabs>
      </w:pPr>
    </w:p>
    <w:p w:rsidR="001F3A62" w:rsidRDefault="001F3A62" w:rsidP="004F722D">
      <w:pPr>
        <w:tabs>
          <w:tab w:val="left" w:pos="4155"/>
        </w:tabs>
        <w:ind w:left="7080"/>
        <w:jc w:val="right"/>
      </w:pPr>
    </w:p>
    <w:p w:rsidR="0010391E" w:rsidRDefault="0010391E" w:rsidP="004F722D">
      <w:pPr>
        <w:tabs>
          <w:tab w:val="left" w:pos="4155"/>
        </w:tabs>
        <w:ind w:left="7080"/>
        <w:jc w:val="right"/>
      </w:pPr>
    </w:p>
    <w:p w:rsidR="0010391E" w:rsidRDefault="0010391E" w:rsidP="004F722D">
      <w:pPr>
        <w:tabs>
          <w:tab w:val="left" w:pos="4155"/>
        </w:tabs>
        <w:ind w:left="7080"/>
        <w:jc w:val="right"/>
      </w:pPr>
    </w:p>
    <w:p w:rsidR="0010391E" w:rsidRPr="0010391E" w:rsidRDefault="0010391E" w:rsidP="004F722D">
      <w:pPr>
        <w:tabs>
          <w:tab w:val="left" w:pos="4155"/>
        </w:tabs>
        <w:ind w:left="7080"/>
        <w:jc w:val="right"/>
      </w:pPr>
    </w:p>
    <w:p w:rsidR="004F722D" w:rsidRPr="0010391E" w:rsidRDefault="004F722D" w:rsidP="004F722D">
      <w:pPr>
        <w:tabs>
          <w:tab w:val="left" w:pos="4155"/>
        </w:tabs>
        <w:ind w:left="7080"/>
        <w:jc w:val="right"/>
      </w:pPr>
      <w:r w:rsidRPr="0010391E">
        <w:t>Приложение № 13</w:t>
      </w:r>
    </w:p>
    <w:p w:rsidR="004F722D" w:rsidRPr="0010391E" w:rsidRDefault="004F722D" w:rsidP="004F722D">
      <w:pPr>
        <w:tabs>
          <w:tab w:val="left" w:pos="4155"/>
        </w:tabs>
        <w:ind w:left="7080"/>
        <w:jc w:val="right"/>
      </w:pPr>
      <w:r w:rsidRPr="0010391E">
        <w:t>к аукционной документации</w:t>
      </w:r>
    </w:p>
    <w:p w:rsidR="004F722D" w:rsidRPr="0010391E" w:rsidRDefault="004F722D" w:rsidP="004F722D">
      <w:pPr>
        <w:pStyle w:val="ConsNonformat"/>
        <w:widowControl/>
        <w:ind w:right="0"/>
        <w:jc w:val="both"/>
        <w:rPr>
          <w:rFonts w:ascii="Times New Roman" w:hAnsi="Times New Roman"/>
          <w:sz w:val="24"/>
          <w:szCs w:val="24"/>
        </w:rPr>
      </w:pPr>
    </w:p>
    <w:p w:rsidR="004F722D" w:rsidRPr="0010391E" w:rsidRDefault="004F722D" w:rsidP="004F722D">
      <w:pPr>
        <w:tabs>
          <w:tab w:val="left" w:pos="7560"/>
        </w:tabs>
      </w:pPr>
    </w:p>
    <w:p w:rsidR="004F722D" w:rsidRPr="0010391E" w:rsidRDefault="004F722D" w:rsidP="004F722D"/>
    <w:p w:rsidR="004F722D" w:rsidRPr="0010391E" w:rsidRDefault="004F722D" w:rsidP="004F722D"/>
    <w:p w:rsidR="004F722D" w:rsidRPr="0010391E" w:rsidRDefault="004F722D" w:rsidP="004F722D">
      <w:pPr>
        <w:jc w:val="center"/>
        <w:rPr>
          <w:b/>
        </w:rPr>
      </w:pPr>
      <w:r w:rsidRPr="0010391E">
        <w:rPr>
          <w:b/>
        </w:rPr>
        <w:t>ПРОТОКОЛ</w:t>
      </w:r>
    </w:p>
    <w:p w:rsidR="004F722D" w:rsidRPr="0010391E" w:rsidRDefault="004F722D" w:rsidP="004F722D">
      <w:pPr>
        <w:jc w:val="center"/>
        <w:rPr>
          <w:b/>
        </w:rPr>
      </w:pPr>
      <w:r w:rsidRPr="0010391E">
        <w:rPr>
          <w:b/>
        </w:rPr>
        <w:t>об итогах аукциона</w:t>
      </w:r>
    </w:p>
    <w:p w:rsidR="004F722D" w:rsidRPr="0010391E" w:rsidRDefault="004F722D" w:rsidP="004F722D">
      <w:pPr>
        <w:jc w:val="center"/>
        <w:rPr>
          <w:b/>
        </w:rPr>
      </w:pPr>
      <w:r w:rsidRPr="0010391E">
        <w:rPr>
          <w:b/>
        </w:rPr>
        <w:t>по продаже муниципального имущества</w:t>
      </w:r>
    </w:p>
    <w:p w:rsidR="004F722D" w:rsidRPr="0010391E" w:rsidRDefault="004F722D" w:rsidP="004F722D">
      <w:pPr>
        <w:jc w:val="center"/>
      </w:pPr>
    </w:p>
    <w:p w:rsidR="004F722D" w:rsidRPr="0010391E" w:rsidRDefault="004F722D" w:rsidP="004F722D"/>
    <w:p w:rsidR="004F722D" w:rsidRPr="0010391E" w:rsidRDefault="004F722D" w:rsidP="004F722D">
      <w:pPr>
        <w:rPr>
          <w:rFonts w:eastAsia="Arial Unicode MS"/>
          <w:color w:val="000000"/>
        </w:rPr>
      </w:pPr>
      <w:r w:rsidRPr="0010391E">
        <w:rPr>
          <w:rFonts w:eastAsia="Arial Unicode MS"/>
          <w:color w:val="000000"/>
        </w:rPr>
        <w:t xml:space="preserve">с. </w:t>
      </w:r>
      <w:r w:rsidR="00493CD6" w:rsidRPr="0010391E">
        <w:rPr>
          <w:rFonts w:eastAsia="Arial Unicode MS"/>
          <w:color w:val="000000"/>
        </w:rPr>
        <w:t>Верх-Апшуяхта</w:t>
      </w:r>
      <w:r w:rsidR="00F57761" w:rsidRPr="0010391E">
        <w:rPr>
          <w:rFonts w:eastAsia="Arial Unicode MS"/>
          <w:color w:val="000000"/>
        </w:rPr>
        <w:t xml:space="preserve"> ул. </w:t>
      </w:r>
      <w:r w:rsidR="009730A4" w:rsidRPr="0010391E">
        <w:rPr>
          <w:rFonts w:eastAsia="Arial Unicode MS"/>
          <w:color w:val="000000"/>
        </w:rPr>
        <w:t>Центральная,37</w:t>
      </w:r>
      <w:r w:rsidRPr="0010391E">
        <w:rPr>
          <w:rFonts w:eastAsia="Arial Unicode MS"/>
          <w:color w:val="000000"/>
        </w:rPr>
        <w:t xml:space="preserve">                                    </w:t>
      </w:r>
      <w:r w:rsidR="00FA537B">
        <w:rPr>
          <w:rFonts w:eastAsia="Arial Unicode MS"/>
          <w:color w:val="000000"/>
        </w:rPr>
        <w:t xml:space="preserve">                    </w:t>
      </w:r>
      <w:r w:rsidR="00FA537B">
        <w:t>«   »октября</w:t>
      </w:r>
      <w:r w:rsidR="009C6138" w:rsidRPr="0010391E">
        <w:t xml:space="preserve"> </w:t>
      </w:r>
      <w:r w:rsidRPr="0010391E">
        <w:t>20</w:t>
      </w:r>
      <w:r w:rsidR="00F57761" w:rsidRPr="0010391E">
        <w:t>2</w:t>
      </w:r>
      <w:r w:rsidR="008A7761" w:rsidRPr="0010391E">
        <w:t>2</w:t>
      </w:r>
      <w:r w:rsidRPr="0010391E">
        <w:t xml:space="preserve"> г.</w:t>
      </w:r>
    </w:p>
    <w:p w:rsidR="004F722D" w:rsidRPr="0010391E" w:rsidRDefault="004F722D" w:rsidP="004F722D"/>
    <w:p w:rsidR="004F722D" w:rsidRPr="0010391E" w:rsidRDefault="004F722D" w:rsidP="004F722D">
      <w:pPr>
        <w:jc w:val="both"/>
      </w:pPr>
      <w:r w:rsidRPr="0010391E">
        <w:t>Время подведения итогов аукциона: _____ час. _____ мин – ____ час. ____ мин. (</w:t>
      </w:r>
      <w:r w:rsidR="00F57761" w:rsidRPr="0010391E">
        <w:t>местное время</w:t>
      </w:r>
      <w:r w:rsidRPr="0010391E">
        <w:t>).</w:t>
      </w:r>
    </w:p>
    <w:p w:rsidR="004F722D" w:rsidRPr="0010391E" w:rsidRDefault="004F722D" w:rsidP="004F722D">
      <w:pPr>
        <w:jc w:val="both"/>
      </w:pPr>
      <w:r w:rsidRPr="0010391E">
        <w:t xml:space="preserve">Место подведения итогов аукциона: </w:t>
      </w:r>
      <w:r w:rsidR="00F57761" w:rsidRPr="0010391E">
        <w:rPr>
          <w:rFonts w:eastAsia="Arial Unicode MS"/>
          <w:color w:val="000000"/>
        </w:rPr>
        <w:t>Шебалинский  район, с.</w:t>
      </w:r>
      <w:r w:rsidR="00D55169" w:rsidRPr="0010391E">
        <w:rPr>
          <w:rFonts w:eastAsia="Arial Unicode MS"/>
          <w:color w:val="000000"/>
        </w:rPr>
        <w:t xml:space="preserve"> </w:t>
      </w:r>
      <w:r w:rsidR="00493CD6" w:rsidRPr="0010391E">
        <w:rPr>
          <w:rFonts w:eastAsia="Arial Unicode MS"/>
          <w:color w:val="000000"/>
        </w:rPr>
        <w:t>Верх-Апшуяхта</w:t>
      </w:r>
      <w:r w:rsidR="00F57761" w:rsidRPr="0010391E">
        <w:rPr>
          <w:rFonts w:eastAsia="Arial Unicode MS"/>
          <w:color w:val="000000"/>
        </w:rPr>
        <w:t xml:space="preserve"> ул. </w:t>
      </w:r>
      <w:r w:rsidR="00FA537B">
        <w:rPr>
          <w:rFonts w:eastAsia="Arial Unicode MS"/>
          <w:color w:val="000000"/>
        </w:rPr>
        <w:t>Центральная,2</w:t>
      </w:r>
      <w:r w:rsidR="009730A4" w:rsidRPr="0010391E">
        <w:rPr>
          <w:rFonts w:eastAsia="Arial Unicode MS"/>
          <w:color w:val="000000"/>
        </w:rPr>
        <w:t>7</w:t>
      </w:r>
      <w:r w:rsidRPr="0010391E">
        <w:rPr>
          <w:rFonts w:eastAsia="Arial Unicode MS"/>
          <w:color w:val="000000"/>
        </w:rPr>
        <w:t xml:space="preserve"> </w:t>
      </w:r>
      <w:r w:rsidRPr="0010391E">
        <w:t xml:space="preserve">(здание  </w:t>
      </w:r>
      <w:r w:rsidR="00F57761" w:rsidRPr="0010391E">
        <w:t>сельской администрации</w:t>
      </w:r>
      <w:r w:rsidRPr="0010391E">
        <w:t xml:space="preserve">) </w:t>
      </w:r>
    </w:p>
    <w:p w:rsidR="004F722D" w:rsidRPr="0010391E" w:rsidRDefault="004F722D" w:rsidP="004F722D">
      <w:pPr>
        <w:jc w:val="both"/>
      </w:pPr>
    </w:p>
    <w:p w:rsidR="004F722D" w:rsidRPr="0010391E" w:rsidRDefault="004F722D" w:rsidP="004F722D">
      <w:pPr>
        <w:jc w:val="both"/>
      </w:pPr>
      <w:r w:rsidRPr="0010391E">
        <w:t xml:space="preserve">Организатор аукциона (Продавец) – </w:t>
      </w:r>
      <w:r w:rsidR="00F57761" w:rsidRPr="0010391E">
        <w:t xml:space="preserve">сельская администрация МО </w:t>
      </w:r>
      <w:r w:rsidR="0069282C" w:rsidRPr="0010391E">
        <w:t xml:space="preserve">Верх </w:t>
      </w:r>
      <w:r w:rsidR="00D55169" w:rsidRPr="0010391E">
        <w:t>–</w:t>
      </w:r>
      <w:r w:rsidR="0069282C" w:rsidRPr="0010391E">
        <w:t xml:space="preserve"> Апшуяхтинское</w:t>
      </w:r>
      <w:r w:rsidR="00D55169" w:rsidRPr="0010391E">
        <w:t xml:space="preserve"> </w:t>
      </w:r>
      <w:r w:rsidR="00F57761" w:rsidRPr="0010391E">
        <w:t>сельское поселение</w:t>
      </w:r>
    </w:p>
    <w:p w:rsidR="004F722D" w:rsidRPr="0010391E" w:rsidRDefault="004F722D" w:rsidP="004F722D">
      <w:pPr>
        <w:jc w:val="both"/>
      </w:pPr>
      <w:r w:rsidRPr="0010391E">
        <w:t xml:space="preserve">Местонахождения: </w:t>
      </w:r>
      <w:r w:rsidR="00F57761" w:rsidRPr="0010391E">
        <w:t>64922</w:t>
      </w:r>
      <w:r w:rsidR="009C6138" w:rsidRPr="0010391E">
        <w:t>7</w:t>
      </w:r>
      <w:r w:rsidR="00F57761" w:rsidRPr="0010391E">
        <w:t xml:space="preserve">, Республика Алтай, Шебалинский район, село </w:t>
      </w:r>
      <w:r w:rsidR="00493CD6" w:rsidRPr="0010391E">
        <w:t>Верх-Апшуяхта</w:t>
      </w:r>
      <w:r w:rsidR="00FA537B">
        <w:t xml:space="preserve"> ул. Центральная, 2</w:t>
      </w:r>
      <w:r w:rsidR="00D55169" w:rsidRPr="0010391E">
        <w:t xml:space="preserve">7 </w:t>
      </w:r>
      <w:r w:rsidRPr="0010391E">
        <w:t>. Контактный телефон: 8 (</w:t>
      </w:r>
      <w:r w:rsidR="00F57761" w:rsidRPr="0010391E">
        <w:t>388</w:t>
      </w:r>
      <w:r w:rsidRPr="0010391E">
        <w:t>4</w:t>
      </w:r>
      <w:r w:rsidR="00F57761" w:rsidRPr="0010391E">
        <w:t>9) 2</w:t>
      </w:r>
      <w:r w:rsidR="009C6138" w:rsidRPr="0010391E">
        <w:t>1-1-66</w:t>
      </w:r>
      <w:r w:rsidRPr="0010391E">
        <w:t>).</w:t>
      </w:r>
    </w:p>
    <w:p w:rsidR="004F722D" w:rsidRPr="0010391E" w:rsidRDefault="004F722D" w:rsidP="004F722D">
      <w:pPr>
        <w:jc w:val="both"/>
      </w:pPr>
    </w:p>
    <w:p w:rsidR="004F722D" w:rsidRPr="0010391E" w:rsidRDefault="004F722D" w:rsidP="004F722D">
      <w:pPr>
        <w:jc w:val="both"/>
      </w:pPr>
      <w:r w:rsidRPr="0010391E">
        <w:t>Форма аукциона – открытый по составу участников и закрытый по форме подачи предложений о цене имущества.</w:t>
      </w:r>
    </w:p>
    <w:p w:rsidR="004F722D" w:rsidRPr="0010391E" w:rsidRDefault="004F722D" w:rsidP="004F722D">
      <w:pPr>
        <w:jc w:val="both"/>
      </w:pPr>
    </w:p>
    <w:p w:rsidR="001F3A62" w:rsidRPr="0010391E" w:rsidRDefault="004F722D" w:rsidP="001F3A62">
      <w:pPr>
        <w:shd w:val="clear" w:color="auto" w:fill="FFFFFF"/>
        <w:jc w:val="both"/>
        <w:rPr>
          <w:b/>
        </w:rPr>
      </w:pPr>
      <w:r w:rsidRPr="0010391E">
        <w:t xml:space="preserve">Основание проведения аукциона – постановление </w:t>
      </w:r>
      <w:r w:rsidR="001F3A62" w:rsidRPr="0010391E">
        <w:t xml:space="preserve">главы сельской администрации </w:t>
      </w:r>
      <w:r w:rsidRPr="0010391E">
        <w:t xml:space="preserve"> от    </w:t>
      </w:r>
      <w:r w:rsidR="004F3010" w:rsidRPr="0010391E">
        <w:rPr>
          <w:b/>
        </w:rPr>
        <w:t>03</w:t>
      </w:r>
      <w:r w:rsidR="001F3A62" w:rsidRPr="0010391E">
        <w:rPr>
          <w:b/>
        </w:rPr>
        <w:t>.</w:t>
      </w:r>
      <w:r w:rsidR="004F3010" w:rsidRPr="0010391E">
        <w:rPr>
          <w:b/>
        </w:rPr>
        <w:t>08</w:t>
      </w:r>
      <w:r w:rsidR="008A7761" w:rsidRPr="0010391E">
        <w:rPr>
          <w:b/>
        </w:rPr>
        <w:t>.2022</w:t>
      </w:r>
      <w:r w:rsidRPr="0010391E">
        <w:rPr>
          <w:b/>
        </w:rPr>
        <w:t xml:space="preserve"> года № </w:t>
      </w:r>
      <w:r w:rsidR="004F3010" w:rsidRPr="0010391E">
        <w:rPr>
          <w:b/>
        </w:rPr>
        <w:t>25</w:t>
      </w:r>
      <w:r w:rsidR="001F3A62" w:rsidRPr="0010391E">
        <w:rPr>
          <w:b/>
        </w:rPr>
        <w:t>-п</w:t>
      </w:r>
      <w:r w:rsidRPr="0010391E">
        <w:rPr>
          <w:b/>
        </w:rPr>
        <w:t xml:space="preserve"> «</w:t>
      </w:r>
      <w:r w:rsidR="001F3A62" w:rsidRPr="0010391E">
        <w:rPr>
          <w:b/>
        </w:rPr>
        <w:t>О проведении  аукциона на право продажи  муниципального</w:t>
      </w:r>
    </w:p>
    <w:p w:rsidR="004F722D" w:rsidRPr="0010391E" w:rsidRDefault="001F3A62" w:rsidP="001F3A62">
      <w:pPr>
        <w:shd w:val="clear" w:color="auto" w:fill="FFFFFF"/>
        <w:jc w:val="both"/>
        <w:rPr>
          <w:b/>
        </w:rPr>
      </w:pPr>
      <w:r w:rsidRPr="0010391E">
        <w:rPr>
          <w:b/>
        </w:rPr>
        <w:t xml:space="preserve">движимого имущества сельской администрации МО </w:t>
      </w:r>
      <w:r w:rsidR="0069282C" w:rsidRPr="0010391E">
        <w:rPr>
          <w:b/>
        </w:rPr>
        <w:t xml:space="preserve">Верх </w:t>
      </w:r>
      <w:r w:rsidR="00D55169" w:rsidRPr="0010391E">
        <w:rPr>
          <w:b/>
        </w:rPr>
        <w:t>–</w:t>
      </w:r>
      <w:r w:rsidR="0069282C" w:rsidRPr="0010391E">
        <w:rPr>
          <w:b/>
        </w:rPr>
        <w:t xml:space="preserve"> Апшуяхтинское</w:t>
      </w:r>
      <w:r w:rsidR="00D55169" w:rsidRPr="0010391E">
        <w:rPr>
          <w:b/>
        </w:rPr>
        <w:t xml:space="preserve"> </w:t>
      </w:r>
      <w:r w:rsidRPr="0010391E">
        <w:rPr>
          <w:b/>
        </w:rPr>
        <w:t>сельское поселение</w:t>
      </w:r>
      <w:r w:rsidR="004F722D" w:rsidRPr="0010391E">
        <w:t>»;</w:t>
      </w:r>
    </w:p>
    <w:p w:rsidR="004F722D" w:rsidRPr="0010391E" w:rsidRDefault="004F722D" w:rsidP="004F722D">
      <w:pPr>
        <w:jc w:val="both"/>
        <w:rPr>
          <w:color w:val="FF0000"/>
        </w:rPr>
      </w:pPr>
    </w:p>
    <w:p w:rsidR="004F722D" w:rsidRPr="0010391E" w:rsidRDefault="004F722D" w:rsidP="004F722D">
      <w:pPr>
        <w:jc w:val="both"/>
      </w:pPr>
      <w:r w:rsidRPr="0010391E">
        <w:t xml:space="preserve">Комиссия по организации торгов созданная Распоряжением </w:t>
      </w:r>
      <w:r w:rsidR="001F3A62" w:rsidRPr="0010391E">
        <w:t>главы сельской администрации</w:t>
      </w:r>
      <w:r w:rsidRPr="0010391E">
        <w:t xml:space="preserve"> </w:t>
      </w:r>
      <w:r w:rsidR="001F3A62" w:rsidRPr="0010391E">
        <w:t>от 31.05.2021 №1</w:t>
      </w:r>
      <w:r w:rsidR="009C6138" w:rsidRPr="0010391E">
        <w:t>2</w:t>
      </w:r>
      <w:r w:rsidR="001F3A62" w:rsidRPr="0010391E">
        <w:t>-р</w:t>
      </w:r>
      <w:r w:rsidRPr="0010391E">
        <w:t>, начала свою работу в __ часов ___ мин. в составе:</w:t>
      </w:r>
    </w:p>
    <w:p w:rsidR="004F722D" w:rsidRPr="0010391E" w:rsidRDefault="004F722D" w:rsidP="004F722D">
      <w:pPr>
        <w:jc w:val="both"/>
      </w:pPr>
    </w:p>
    <w:p w:rsidR="004F722D" w:rsidRPr="0010391E" w:rsidRDefault="004F722D" w:rsidP="004F722D">
      <w:pPr>
        <w:jc w:val="both"/>
      </w:pPr>
      <w:r w:rsidRPr="0010391E">
        <w:rPr>
          <w:b/>
        </w:rPr>
        <w:t>Состав комиссии</w:t>
      </w:r>
      <w:r w:rsidRPr="0010391E">
        <w:t>:</w:t>
      </w:r>
    </w:p>
    <w:p w:rsidR="004F722D" w:rsidRPr="0010391E" w:rsidRDefault="004F722D" w:rsidP="004F722D">
      <w:pPr>
        <w:jc w:val="both"/>
      </w:pPr>
      <w:r w:rsidRPr="0010391E">
        <w:t>Председатель комиссии:</w:t>
      </w:r>
    </w:p>
    <w:p w:rsidR="004F722D" w:rsidRPr="0010391E" w:rsidRDefault="00B30BA1" w:rsidP="004F722D">
      <w:pPr>
        <w:jc w:val="both"/>
      </w:pPr>
      <w:r w:rsidRPr="0010391E">
        <w:t xml:space="preserve">Соенова О. А. </w:t>
      </w:r>
      <w:r w:rsidR="00F57761" w:rsidRPr="0010391E">
        <w:t>.</w:t>
      </w:r>
      <w:r w:rsidR="004F722D" w:rsidRPr="0010391E">
        <w:t xml:space="preserve"> - Глава </w:t>
      </w:r>
      <w:r w:rsidR="00F57761" w:rsidRPr="0010391E">
        <w:t xml:space="preserve">сельской администрации МО </w:t>
      </w:r>
      <w:r w:rsidR="0069282C" w:rsidRPr="0010391E">
        <w:t xml:space="preserve">Верх </w:t>
      </w:r>
      <w:r w:rsidRPr="0010391E">
        <w:t>–</w:t>
      </w:r>
      <w:r w:rsidR="0069282C" w:rsidRPr="0010391E">
        <w:t xml:space="preserve"> Апшуяхтинское</w:t>
      </w:r>
      <w:r w:rsidRPr="0010391E">
        <w:t xml:space="preserve"> </w:t>
      </w:r>
      <w:r w:rsidR="00F57761" w:rsidRPr="0010391E">
        <w:t>сельское поселение</w:t>
      </w:r>
      <w:r w:rsidR="004F722D" w:rsidRPr="0010391E">
        <w:t xml:space="preserve">, </w:t>
      </w:r>
    </w:p>
    <w:p w:rsidR="004F722D" w:rsidRPr="0010391E" w:rsidRDefault="004F722D" w:rsidP="004F722D">
      <w:pPr>
        <w:jc w:val="both"/>
      </w:pPr>
    </w:p>
    <w:p w:rsidR="004F722D" w:rsidRPr="0010391E" w:rsidRDefault="004F722D" w:rsidP="004F722D">
      <w:pPr>
        <w:jc w:val="both"/>
      </w:pPr>
      <w:r w:rsidRPr="0010391E">
        <w:t>Секретарь Комиссии:</w:t>
      </w:r>
    </w:p>
    <w:p w:rsidR="004F722D" w:rsidRPr="0010391E" w:rsidRDefault="00B30BA1" w:rsidP="004F722D">
      <w:pPr>
        <w:jc w:val="both"/>
      </w:pPr>
      <w:r w:rsidRPr="0010391E">
        <w:t xml:space="preserve">Салбашева А.С. </w:t>
      </w:r>
      <w:r w:rsidR="004F722D" w:rsidRPr="0010391E">
        <w:t xml:space="preserve"> - </w:t>
      </w:r>
      <w:r w:rsidRPr="0010391E">
        <w:t xml:space="preserve">  Специалист</w:t>
      </w:r>
    </w:p>
    <w:p w:rsidR="004F722D" w:rsidRPr="0010391E" w:rsidRDefault="004F722D" w:rsidP="004F722D">
      <w:pPr>
        <w:jc w:val="both"/>
      </w:pPr>
    </w:p>
    <w:p w:rsidR="004F722D" w:rsidRPr="0010391E" w:rsidRDefault="004F722D" w:rsidP="004F722D">
      <w:pPr>
        <w:jc w:val="both"/>
      </w:pPr>
      <w:r w:rsidRPr="0010391E">
        <w:t>Члены комиссии:</w:t>
      </w:r>
    </w:p>
    <w:p w:rsidR="004F722D" w:rsidRPr="0010391E" w:rsidRDefault="00B30BA1" w:rsidP="004F722D">
      <w:r w:rsidRPr="0010391E">
        <w:t xml:space="preserve">Суртаева Ч.П. </w:t>
      </w:r>
      <w:r w:rsidR="004F722D" w:rsidRPr="0010391E">
        <w:t xml:space="preserve"> – </w:t>
      </w:r>
      <w:r w:rsidR="00F57761" w:rsidRPr="0010391E">
        <w:t xml:space="preserve">главный </w:t>
      </w:r>
      <w:r w:rsidR="004F722D" w:rsidRPr="0010391E">
        <w:t xml:space="preserve"> </w:t>
      </w:r>
      <w:r w:rsidRPr="0010391E">
        <w:t>бухгалтер</w:t>
      </w:r>
    </w:p>
    <w:p w:rsidR="004F722D" w:rsidRPr="0010391E" w:rsidRDefault="00F57761" w:rsidP="004F722D">
      <w:pPr>
        <w:suppressAutoHyphens/>
        <w:jc w:val="both"/>
      </w:pPr>
      <w:r w:rsidRPr="0010391E">
        <w:t xml:space="preserve"> </w:t>
      </w:r>
    </w:p>
    <w:p w:rsidR="004F722D" w:rsidRPr="0010391E" w:rsidRDefault="004F722D" w:rsidP="004F722D">
      <w:pPr>
        <w:suppressAutoHyphens/>
        <w:jc w:val="both"/>
      </w:pPr>
      <w:r w:rsidRPr="0010391E">
        <w:t xml:space="preserve">   На заседании присутствуют __ членов комиссии. Комиссия правомочна осуществлять свои функции.</w:t>
      </w:r>
    </w:p>
    <w:p w:rsidR="004F722D" w:rsidRPr="0010391E" w:rsidRDefault="004F722D" w:rsidP="004F722D">
      <w:pPr>
        <w:jc w:val="both"/>
      </w:pPr>
      <w:r w:rsidRPr="0010391E">
        <w:t xml:space="preserve">Перед началом аукциона из состава комиссии избран аукционист, который будет осуществлять вскрытие конвертов с предложениями о цене имущества. Единогласным решением комиссии аукционистом избрана – </w:t>
      </w:r>
    </w:p>
    <w:p w:rsidR="004F722D" w:rsidRPr="0010391E" w:rsidRDefault="004F722D" w:rsidP="004F722D">
      <w:pPr>
        <w:jc w:val="both"/>
      </w:pPr>
    </w:p>
    <w:p w:rsidR="004F722D" w:rsidRPr="0010391E" w:rsidRDefault="004F722D" w:rsidP="001F3A62">
      <w:pPr>
        <w:shd w:val="clear" w:color="auto" w:fill="FFFFFF"/>
        <w:jc w:val="both"/>
      </w:pPr>
      <w:r w:rsidRPr="0010391E">
        <w:lastRenderedPageBreak/>
        <w:t xml:space="preserve">           1. Аукцион по продаже муниципального имущества -  (далее – Аукцион) проводится на основании </w:t>
      </w:r>
      <w:r w:rsidR="001F3A62" w:rsidRPr="0010391E">
        <w:t>постановление главы сельской</w:t>
      </w:r>
      <w:r w:rsidR="00FA537B">
        <w:t xml:space="preserve"> администрации  от    03.08.2022</w:t>
      </w:r>
      <w:r w:rsidR="001F3A62" w:rsidRPr="0010391E">
        <w:t xml:space="preserve"> года № 2</w:t>
      </w:r>
      <w:r w:rsidR="00FA537B">
        <w:t>5</w:t>
      </w:r>
      <w:r w:rsidR="001F3A62" w:rsidRPr="0010391E">
        <w:t xml:space="preserve">-п «О проведении  аукциона на право продажи  муниципального движимого имущества сельской администрации МО </w:t>
      </w:r>
      <w:r w:rsidR="0069282C" w:rsidRPr="0010391E">
        <w:t xml:space="preserve">Верх </w:t>
      </w:r>
      <w:r w:rsidR="00B30BA1" w:rsidRPr="0010391E">
        <w:t>–</w:t>
      </w:r>
      <w:r w:rsidR="0069282C" w:rsidRPr="0010391E">
        <w:t xml:space="preserve"> Апшуяхтинское</w:t>
      </w:r>
      <w:r w:rsidR="00B30BA1" w:rsidRPr="0010391E">
        <w:t xml:space="preserve"> </w:t>
      </w:r>
      <w:r w:rsidR="001F3A62" w:rsidRPr="0010391E">
        <w:t xml:space="preserve">сельское поселение»; </w:t>
      </w:r>
      <w:r w:rsidRPr="0010391E">
        <w:t>в 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 585 от 12.08.2002 г.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F722D" w:rsidRPr="0010391E" w:rsidRDefault="004F722D" w:rsidP="004F722D">
      <w:pPr>
        <w:jc w:val="both"/>
      </w:pPr>
    </w:p>
    <w:p w:rsidR="004F722D" w:rsidRPr="0010391E" w:rsidRDefault="004F722D" w:rsidP="004F722D">
      <w:pPr>
        <w:jc w:val="both"/>
      </w:pPr>
      <w:r w:rsidRPr="0010391E">
        <w:t xml:space="preserve">2. Собственник, выставляемого на аукцион муниципального имущества – </w:t>
      </w:r>
      <w:r w:rsidR="00F57761" w:rsidRPr="0010391E">
        <w:t xml:space="preserve">сельская администрация МО </w:t>
      </w:r>
      <w:r w:rsidR="0069282C" w:rsidRPr="0010391E">
        <w:t xml:space="preserve">Верх </w:t>
      </w:r>
      <w:r w:rsidR="00796E50">
        <w:t>–</w:t>
      </w:r>
      <w:r w:rsidR="0069282C" w:rsidRPr="0010391E">
        <w:t xml:space="preserve"> Апшуяхтинское</w:t>
      </w:r>
      <w:r w:rsidR="00796E50">
        <w:t xml:space="preserve"> </w:t>
      </w:r>
      <w:r w:rsidR="00F57761" w:rsidRPr="0010391E">
        <w:t>сельское поселение</w:t>
      </w:r>
    </w:p>
    <w:p w:rsidR="00796E50" w:rsidRPr="00796E50" w:rsidRDefault="004F722D" w:rsidP="00796E50">
      <w:pPr>
        <w:rPr>
          <w:b/>
        </w:rPr>
      </w:pPr>
      <w:r w:rsidRPr="0010391E">
        <w:t xml:space="preserve">3. Предмет аукциона </w:t>
      </w:r>
      <w:r w:rsidR="009576D7" w:rsidRPr="0010391E">
        <w:rPr>
          <w:b/>
        </w:rPr>
        <w:t>Лот №  1</w:t>
      </w:r>
      <w:r w:rsidR="009576D7" w:rsidRPr="0010391E">
        <w:t xml:space="preserve"> – </w:t>
      </w:r>
      <w:r w:rsidR="00F57761" w:rsidRPr="0010391E">
        <w:t xml:space="preserve"> транспортное средство </w:t>
      </w:r>
      <w:r w:rsidR="00796E50" w:rsidRPr="00796E50">
        <w:t>автомобиль УАЗ – 220069, государственный регистрационный знак: А726 СК 04</w:t>
      </w:r>
    </w:p>
    <w:p w:rsidR="00796E50" w:rsidRPr="00D35998" w:rsidRDefault="00796E50" w:rsidP="00796E50">
      <w:pPr>
        <w:pStyle w:val="10"/>
        <w:rPr>
          <w:szCs w:val="28"/>
        </w:rPr>
      </w:pPr>
    </w:p>
    <w:p w:rsidR="00796E50" w:rsidRPr="00D35998" w:rsidRDefault="00796E50" w:rsidP="00796E50">
      <w:pPr>
        <w:pStyle w:val="10"/>
        <w:rPr>
          <w:szCs w:val="28"/>
        </w:rPr>
      </w:pPr>
    </w:p>
    <w:p w:rsidR="009576D7" w:rsidRPr="0010391E" w:rsidRDefault="009576D7" w:rsidP="00796E50">
      <w:pPr>
        <w:jc w:val="both"/>
      </w:pPr>
      <w:r w:rsidRPr="0010391E">
        <w:rPr>
          <w:b/>
        </w:rPr>
        <w:t>Форма торгов</w:t>
      </w:r>
      <w:r w:rsidRPr="0010391E">
        <w:t xml:space="preserve">: </w:t>
      </w:r>
      <w:r w:rsidRPr="0010391E">
        <w:rPr>
          <w:color w:val="000000"/>
        </w:rPr>
        <w:t xml:space="preserve">аукцион открытый по составу участников </w:t>
      </w:r>
      <w:r w:rsidRPr="0010391E">
        <w:t xml:space="preserve"> </w:t>
      </w:r>
    </w:p>
    <w:p w:rsidR="009576D7" w:rsidRPr="0010391E" w:rsidRDefault="009576D7" w:rsidP="009576D7">
      <w:pPr>
        <w:jc w:val="both"/>
      </w:pPr>
      <w:r w:rsidRPr="0010391E">
        <w:rPr>
          <w:b/>
        </w:rPr>
        <w:t>Торги проводит</w:t>
      </w:r>
      <w:r w:rsidRPr="0010391E">
        <w:t xml:space="preserve">: </w:t>
      </w:r>
      <w:r w:rsidR="00F57761" w:rsidRPr="0010391E">
        <w:t xml:space="preserve">Сельская администрация МО </w:t>
      </w:r>
      <w:r w:rsidR="0069282C" w:rsidRPr="0010391E">
        <w:t xml:space="preserve">Верх </w:t>
      </w:r>
      <w:r w:rsidR="00B30BA1" w:rsidRPr="0010391E">
        <w:t>–</w:t>
      </w:r>
      <w:r w:rsidR="0069282C" w:rsidRPr="0010391E">
        <w:t xml:space="preserve"> Апшуяхтинское</w:t>
      </w:r>
      <w:r w:rsidR="00B30BA1" w:rsidRPr="0010391E">
        <w:t xml:space="preserve"> </w:t>
      </w:r>
      <w:r w:rsidR="00F57761" w:rsidRPr="0010391E">
        <w:t>сельское поселение</w:t>
      </w:r>
    </w:p>
    <w:p w:rsidR="009576D7" w:rsidRPr="0010391E" w:rsidRDefault="009576D7" w:rsidP="009576D7">
      <w:pPr>
        <w:jc w:val="both"/>
        <w:rPr>
          <w:b/>
        </w:rPr>
      </w:pPr>
      <w:r w:rsidRPr="0010391E">
        <w:rPr>
          <w:b/>
        </w:rPr>
        <w:t>Начальная цена:</w:t>
      </w:r>
    </w:p>
    <w:p w:rsidR="009576D7" w:rsidRPr="0010391E" w:rsidRDefault="009576D7" w:rsidP="00F57761">
      <w:pPr>
        <w:jc w:val="both"/>
      </w:pPr>
      <w:r w:rsidRPr="0010391E">
        <w:rPr>
          <w:b/>
        </w:rPr>
        <w:t>Лот № 1</w:t>
      </w:r>
      <w:r w:rsidRPr="0010391E">
        <w:t xml:space="preserve"> – </w:t>
      </w:r>
      <w:r w:rsidR="00DE2CA8" w:rsidRPr="0010391E">
        <w:t>69600</w:t>
      </w:r>
      <w:r w:rsidRPr="0010391E">
        <w:t xml:space="preserve"> (</w:t>
      </w:r>
      <w:r w:rsidR="00DE2CA8" w:rsidRPr="0010391E">
        <w:t>шестьдесят девять</w:t>
      </w:r>
      <w:r w:rsidR="00F57761" w:rsidRPr="0010391E">
        <w:t xml:space="preserve"> тысяч </w:t>
      </w:r>
      <w:r w:rsidR="00DE2CA8" w:rsidRPr="0010391E">
        <w:t>шестьсот</w:t>
      </w:r>
      <w:r w:rsidR="00F57761" w:rsidRPr="0010391E">
        <w:t>) рублей 00 копеек.</w:t>
      </w:r>
    </w:p>
    <w:p w:rsidR="009576D7" w:rsidRPr="0010391E" w:rsidRDefault="009576D7" w:rsidP="009576D7">
      <w:pPr>
        <w:jc w:val="both"/>
      </w:pPr>
      <w:r w:rsidRPr="0010391E">
        <w:rPr>
          <w:b/>
        </w:rPr>
        <w:t xml:space="preserve">Величина повышения цены (шаг аукциона): </w:t>
      </w:r>
      <w:r w:rsidRPr="0010391E">
        <w:t xml:space="preserve"> 5 % от начальной цены:</w:t>
      </w:r>
    </w:p>
    <w:p w:rsidR="009576D7" w:rsidRPr="0010391E" w:rsidRDefault="009576D7" w:rsidP="009576D7">
      <w:pPr>
        <w:jc w:val="both"/>
      </w:pPr>
      <w:r w:rsidRPr="0010391E">
        <w:rPr>
          <w:b/>
        </w:rPr>
        <w:t>Лот № 1</w:t>
      </w:r>
      <w:r w:rsidRPr="0010391E">
        <w:t xml:space="preserve">  – </w:t>
      </w:r>
      <w:r w:rsidR="00DE2CA8" w:rsidRPr="0010391E">
        <w:t>3500</w:t>
      </w:r>
      <w:r w:rsidRPr="0010391E">
        <w:t xml:space="preserve"> (</w:t>
      </w:r>
      <w:r w:rsidR="00DE2CA8" w:rsidRPr="0010391E">
        <w:t>три</w:t>
      </w:r>
      <w:r w:rsidR="00F57761" w:rsidRPr="0010391E">
        <w:t xml:space="preserve"> тысячи </w:t>
      </w:r>
      <w:r w:rsidR="00DE2CA8" w:rsidRPr="0010391E">
        <w:t>пятьсот) ру</w:t>
      </w:r>
      <w:r w:rsidRPr="0010391E">
        <w:t xml:space="preserve">блей 00 копеек. </w:t>
      </w:r>
    </w:p>
    <w:p w:rsidR="009576D7" w:rsidRPr="0010391E" w:rsidRDefault="009576D7" w:rsidP="009576D7">
      <w:pPr>
        <w:jc w:val="both"/>
      </w:pPr>
      <w:r w:rsidRPr="0010391E">
        <w:rPr>
          <w:b/>
        </w:rPr>
        <w:t>Размер задатка</w:t>
      </w:r>
      <w:r w:rsidR="00F57761" w:rsidRPr="0010391E">
        <w:t>:  1</w:t>
      </w:r>
      <w:r w:rsidRPr="0010391E">
        <w:t xml:space="preserve">0% от начальной цены: </w:t>
      </w:r>
    </w:p>
    <w:p w:rsidR="009576D7" w:rsidRPr="0010391E" w:rsidRDefault="009576D7" w:rsidP="009576D7">
      <w:pPr>
        <w:jc w:val="both"/>
      </w:pPr>
      <w:r w:rsidRPr="0010391E">
        <w:rPr>
          <w:b/>
        </w:rPr>
        <w:t>Лот № 1</w:t>
      </w:r>
      <w:r w:rsidRPr="0010391E">
        <w:t xml:space="preserve">  – </w:t>
      </w:r>
      <w:r w:rsidR="00DE2CA8" w:rsidRPr="0010391E">
        <w:t>6960</w:t>
      </w:r>
      <w:r w:rsidRPr="0010391E">
        <w:t xml:space="preserve"> </w:t>
      </w:r>
      <w:r w:rsidR="00F57761" w:rsidRPr="0010391E">
        <w:t>(</w:t>
      </w:r>
      <w:r w:rsidR="00DE2CA8" w:rsidRPr="0010391E">
        <w:t>шесть тысяч девятьсот шестьдесят)</w:t>
      </w:r>
      <w:r w:rsidRPr="0010391E">
        <w:t xml:space="preserve"> рублей 00 копеек.</w:t>
      </w:r>
    </w:p>
    <w:p w:rsidR="004F722D" w:rsidRPr="0010391E" w:rsidRDefault="004F722D" w:rsidP="004F722D">
      <w:pPr>
        <w:jc w:val="both"/>
      </w:pPr>
    </w:p>
    <w:p w:rsidR="004F722D" w:rsidRPr="0010391E" w:rsidRDefault="004F722D" w:rsidP="004F722D">
      <w:pPr>
        <w:jc w:val="both"/>
      </w:pPr>
      <w:r w:rsidRPr="0010391E">
        <w:t>4. Информационное сообщение о проведение аукциона по продаже муниципального имущества в форме аукциона, открытого по составу участников и закрытого по форме подачи предложения о цене было опубликовано в районн</w:t>
      </w:r>
      <w:r w:rsidR="0010511C" w:rsidRPr="0010391E">
        <w:t xml:space="preserve">ой </w:t>
      </w:r>
      <w:r w:rsidR="009576D7" w:rsidRPr="0010391E">
        <w:t>газете «</w:t>
      </w:r>
      <w:r w:rsidR="003F4AEC" w:rsidRPr="0010391E">
        <w:t>Сельская Новь</w:t>
      </w:r>
      <w:r w:rsidR="009576D7" w:rsidRPr="0010391E">
        <w:t>»</w:t>
      </w:r>
      <w:r w:rsidRPr="0010391E">
        <w:t xml:space="preserve">, размещено на официальном Интернет-сайте </w:t>
      </w:r>
      <w:r w:rsidR="003F4AEC" w:rsidRPr="0010391E">
        <w:t xml:space="preserve">сельской </w:t>
      </w:r>
      <w:r w:rsidRPr="0010391E">
        <w:t xml:space="preserve">администрации: </w:t>
      </w:r>
      <w:r w:rsidRPr="0010391E">
        <w:rPr>
          <w:b/>
          <w:lang w:val="en-US"/>
        </w:rPr>
        <w:t>http</w:t>
      </w:r>
      <w:r w:rsidRPr="0010391E">
        <w:rPr>
          <w:b/>
        </w:rPr>
        <w:t>://</w:t>
      </w:r>
      <w:r w:rsidR="0069282C" w:rsidRPr="0010391E">
        <w:rPr>
          <w:b/>
        </w:rPr>
        <w:t>Верх - Апшуяхта</w:t>
      </w:r>
      <w:r w:rsidR="003F4AEC" w:rsidRPr="0010391E">
        <w:rPr>
          <w:b/>
        </w:rPr>
        <w:t>.рф</w:t>
      </w:r>
      <w:r w:rsidRPr="0010391E">
        <w:t xml:space="preserve"> </w:t>
      </w:r>
      <w:r w:rsidR="003F767E" w:rsidRPr="0010391E">
        <w:t xml:space="preserve"> </w:t>
      </w:r>
      <w:r w:rsidR="009C6138" w:rsidRPr="0010391E">
        <w:t xml:space="preserve">   </w:t>
      </w:r>
      <w:r w:rsidR="00FA537B">
        <w:t xml:space="preserve">08 сентября </w:t>
      </w:r>
      <w:r w:rsidR="003F767E" w:rsidRPr="0010391E">
        <w:t xml:space="preserve"> 202</w:t>
      </w:r>
      <w:r w:rsidR="000F470C" w:rsidRPr="0010391E">
        <w:t>2</w:t>
      </w:r>
      <w:r w:rsidRPr="0010391E">
        <w:t xml:space="preserve"> года и  на официальном сайте  Российской Федерации для размещения информации о проведении торгов – </w:t>
      </w:r>
      <w:r w:rsidRPr="0010391E">
        <w:rPr>
          <w:b/>
        </w:rPr>
        <w:t>www.torgi.gov.ru.</w:t>
      </w:r>
      <w:r w:rsidR="009576D7" w:rsidRPr="0010391E">
        <w:t xml:space="preserve"> </w:t>
      </w:r>
      <w:r w:rsidR="00FA537B">
        <w:t>08.10.</w:t>
      </w:r>
      <w:r w:rsidR="003F767E" w:rsidRPr="0010391E">
        <w:t>202</w:t>
      </w:r>
      <w:r w:rsidR="000F470C" w:rsidRPr="0010391E">
        <w:t>2</w:t>
      </w:r>
      <w:r w:rsidRPr="0010391E">
        <w:t xml:space="preserve"> г.</w:t>
      </w:r>
    </w:p>
    <w:p w:rsidR="004F722D" w:rsidRPr="0010391E" w:rsidRDefault="004F722D" w:rsidP="004F722D">
      <w:pPr>
        <w:jc w:val="both"/>
      </w:pPr>
    </w:p>
    <w:p w:rsidR="004F722D" w:rsidRPr="0010391E" w:rsidRDefault="004F722D" w:rsidP="004F722D">
      <w:pPr>
        <w:jc w:val="both"/>
      </w:pPr>
      <w:r w:rsidRPr="0010391E">
        <w:t xml:space="preserve">5. До окончания, указанного в информационном сообщении о проведении аукциона по продаже объекта недвижимого имущества, срока подачи заявок на участие </w:t>
      </w:r>
      <w:r w:rsidR="009576D7" w:rsidRPr="0010391E">
        <w:t xml:space="preserve">в аукционе до 17 час. 00 мин. </w:t>
      </w:r>
      <w:r w:rsidR="00FA537B">
        <w:t>07.10</w:t>
      </w:r>
      <w:r w:rsidR="004F3010" w:rsidRPr="0010391E">
        <w:t>.2022</w:t>
      </w:r>
      <w:r w:rsidRPr="0010391E">
        <w:t xml:space="preserve"> г. – подано ____ (     ) заявки на участие в аукционе в письменной форме и зафиксировано в Журнале регистрации поступления заявок на участие в аукционе.</w:t>
      </w:r>
    </w:p>
    <w:p w:rsidR="004F722D" w:rsidRPr="0010391E" w:rsidRDefault="004F722D" w:rsidP="004F722D">
      <w:pPr>
        <w:jc w:val="both"/>
      </w:pPr>
    </w:p>
    <w:p w:rsidR="004F722D" w:rsidRPr="0010391E" w:rsidRDefault="004F722D" w:rsidP="004F722D">
      <w:pPr>
        <w:jc w:val="both"/>
      </w:pPr>
      <w:r w:rsidRPr="0010391E">
        <w:t>ПЕРЕЧЕНЬ ЗАРЕГИСТРИРОВАННЫХ ЗАЯВОК</w:t>
      </w:r>
    </w:p>
    <w:tbl>
      <w:tblPr>
        <w:tblpPr w:leftFromText="180" w:rightFromText="180" w:vertAnchor="text" w:horzAnchor="margin" w:tblpY="152"/>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7"/>
        <w:gridCol w:w="2519"/>
        <w:gridCol w:w="2699"/>
        <w:gridCol w:w="900"/>
        <w:gridCol w:w="1440"/>
        <w:gridCol w:w="1440"/>
      </w:tblGrid>
      <w:tr w:rsidR="004F722D" w:rsidRPr="0010391E" w:rsidTr="004F722D">
        <w:trPr>
          <w:cantSplit/>
          <w:trHeight w:val="711"/>
          <w:tblHeader/>
        </w:trPr>
        <w:tc>
          <w:tcPr>
            <w:tcW w:w="648" w:type="dxa"/>
            <w:tcBorders>
              <w:top w:val="single" w:sz="6" w:space="0" w:color="auto"/>
              <w:left w:val="single" w:sz="6" w:space="0" w:color="auto"/>
              <w:bottom w:val="single" w:sz="6" w:space="0" w:color="auto"/>
              <w:right w:val="single" w:sz="6" w:space="0" w:color="auto"/>
            </w:tcBorders>
            <w:hideMark/>
          </w:tcPr>
          <w:p w:rsidR="004F722D" w:rsidRPr="0010391E" w:rsidRDefault="004F722D">
            <w:pPr>
              <w:pStyle w:val="23"/>
              <w:tabs>
                <w:tab w:val="left" w:pos="851"/>
              </w:tabs>
            </w:pPr>
            <w:r w:rsidRPr="0010391E">
              <w:t>№</w:t>
            </w:r>
          </w:p>
          <w:p w:rsidR="004F722D" w:rsidRPr="0010391E" w:rsidRDefault="004F722D">
            <w:pPr>
              <w:pStyle w:val="23"/>
              <w:tabs>
                <w:tab w:val="left" w:pos="851"/>
              </w:tabs>
            </w:pPr>
            <w:r w:rsidRPr="0010391E">
              <w:t>п/п</w:t>
            </w:r>
          </w:p>
        </w:tc>
        <w:tc>
          <w:tcPr>
            <w:tcW w:w="2520" w:type="dxa"/>
            <w:tcBorders>
              <w:top w:val="single" w:sz="6" w:space="0" w:color="auto"/>
              <w:left w:val="single" w:sz="6" w:space="0" w:color="auto"/>
              <w:bottom w:val="single" w:sz="6" w:space="0" w:color="auto"/>
              <w:right w:val="single" w:sz="6" w:space="0" w:color="auto"/>
            </w:tcBorders>
            <w:hideMark/>
          </w:tcPr>
          <w:p w:rsidR="004F722D" w:rsidRPr="0010391E" w:rsidRDefault="004F722D" w:rsidP="00B30BA1">
            <w:pPr>
              <w:pStyle w:val="23"/>
              <w:tabs>
                <w:tab w:val="left" w:pos="851"/>
              </w:tabs>
              <w:spacing w:line="240" w:lineRule="auto"/>
            </w:pPr>
            <w:r w:rsidRPr="0010391E">
              <w:t>Наименование (для юридического лица), фамилия, имя, отчество (для физического лица) претендента</w:t>
            </w:r>
          </w:p>
        </w:tc>
        <w:tc>
          <w:tcPr>
            <w:tcW w:w="2700" w:type="dxa"/>
            <w:tcBorders>
              <w:top w:val="single" w:sz="6" w:space="0" w:color="auto"/>
              <w:left w:val="single" w:sz="6" w:space="0" w:color="auto"/>
              <w:bottom w:val="single" w:sz="6" w:space="0" w:color="auto"/>
              <w:right w:val="single" w:sz="6" w:space="0" w:color="auto"/>
            </w:tcBorders>
            <w:hideMark/>
          </w:tcPr>
          <w:p w:rsidR="004F722D" w:rsidRPr="0010391E" w:rsidRDefault="004F722D" w:rsidP="00B30BA1">
            <w:pPr>
              <w:pStyle w:val="23"/>
              <w:tabs>
                <w:tab w:val="left" w:pos="851"/>
              </w:tabs>
              <w:spacing w:line="240" w:lineRule="auto"/>
            </w:pPr>
            <w:r w:rsidRPr="0010391E">
              <w:t>Адрес (юридический и фактический)</w:t>
            </w:r>
          </w:p>
        </w:tc>
        <w:tc>
          <w:tcPr>
            <w:tcW w:w="900" w:type="dxa"/>
            <w:tcBorders>
              <w:top w:val="single" w:sz="6" w:space="0" w:color="auto"/>
              <w:left w:val="single" w:sz="6" w:space="0" w:color="auto"/>
              <w:bottom w:val="single" w:sz="6" w:space="0" w:color="auto"/>
              <w:right w:val="single" w:sz="4" w:space="0" w:color="auto"/>
            </w:tcBorders>
            <w:hideMark/>
          </w:tcPr>
          <w:p w:rsidR="004F722D" w:rsidRPr="0010391E" w:rsidRDefault="004F722D" w:rsidP="00B30BA1">
            <w:pPr>
              <w:pStyle w:val="23"/>
              <w:tabs>
                <w:tab w:val="left" w:pos="851"/>
              </w:tabs>
              <w:spacing w:line="240" w:lineRule="auto"/>
            </w:pPr>
            <w:r w:rsidRPr="0010391E">
              <w:t>Номер заявки</w:t>
            </w:r>
          </w:p>
        </w:tc>
        <w:tc>
          <w:tcPr>
            <w:tcW w:w="1440" w:type="dxa"/>
            <w:tcBorders>
              <w:top w:val="single" w:sz="6" w:space="0" w:color="auto"/>
              <w:left w:val="single" w:sz="4" w:space="0" w:color="auto"/>
              <w:bottom w:val="single" w:sz="6" w:space="0" w:color="auto"/>
              <w:right w:val="single" w:sz="6" w:space="0" w:color="auto"/>
            </w:tcBorders>
            <w:hideMark/>
          </w:tcPr>
          <w:p w:rsidR="004F722D" w:rsidRPr="0010391E" w:rsidRDefault="004F722D" w:rsidP="00B30BA1">
            <w:pPr>
              <w:pStyle w:val="23"/>
              <w:tabs>
                <w:tab w:val="left" w:pos="851"/>
              </w:tabs>
              <w:spacing w:line="240" w:lineRule="auto"/>
            </w:pPr>
            <w:r w:rsidRPr="0010391E">
              <w:t>Точное время поступления заявок</w:t>
            </w:r>
          </w:p>
        </w:tc>
        <w:tc>
          <w:tcPr>
            <w:tcW w:w="1440" w:type="dxa"/>
            <w:tcBorders>
              <w:top w:val="single" w:sz="6" w:space="0" w:color="auto"/>
              <w:left w:val="single" w:sz="4" w:space="0" w:color="auto"/>
              <w:bottom w:val="single" w:sz="6" w:space="0" w:color="auto"/>
              <w:right w:val="single" w:sz="6" w:space="0" w:color="auto"/>
            </w:tcBorders>
            <w:hideMark/>
          </w:tcPr>
          <w:p w:rsidR="004F722D" w:rsidRPr="0010391E" w:rsidRDefault="004F722D" w:rsidP="00B30BA1">
            <w:pPr>
              <w:pStyle w:val="23"/>
              <w:tabs>
                <w:tab w:val="left" w:pos="851"/>
              </w:tabs>
              <w:spacing w:line="240" w:lineRule="auto"/>
            </w:pPr>
            <w:r w:rsidRPr="0010391E">
              <w:t>Дата поступлениязадатка на участие в аукционе</w:t>
            </w:r>
          </w:p>
        </w:tc>
      </w:tr>
      <w:tr w:rsidR="004F722D" w:rsidRPr="0010391E" w:rsidTr="004F722D">
        <w:trPr>
          <w:cantSplit/>
          <w:trHeight w:val="517"/>
        </w:trPr>
        <w:tc>
          <w:tcPr>
            <w:tcW w:w="648" w:type="dxa"/>
            <w:tcBorders>
              <w:top w:val="single" w:sz="6" w:space="0" w:color="auto"/>
              <w:left w:val="single" w:sz="6" w:space="0" w:color="auto"/>
              <w:bottom w:val="single" w:sz="6" w:space="0" w:color="auto"/>
              <w:right w:val="single" w:sz="6" w:space="0" w:color="auto"/>
            </w:tcBorders>
            <w:hideMark/>
          </w:tcPr>
          <w:p w:rsidR="004F722D" w:rsidRPr="0010391E" w:rsidRDefault="004F722D">
            <w:pPr>
              <w:pStyle w:val="aa"/>
              <w:tabs>
                <w:tab w:val="left" w:pos="851"/>
              </w:tabs>
              <w:jc w:val="both"/>
              <w:rPr>
                <w:rFonts w:ascii="Times New Roman" w:hAnsi="Times New Roman" w:cs="Times New Roman"/>
                <w:b w:val="0"/>
                <w:bCs w:val="0"/>
                <w:sz w:val="24"/>
              </w:rPr>
            </w:pPr>
            <w:r w:rsidRPr="0010391E">
              <w:rPr>
                <w:rFonts w:ascii="Times New Roman" w:hAnsi="Times New Roman" w:cs="Times New Roman"/>
                <w:b w:val="0"/>
                <w:bCs w:val="0"/>
                <w:sz w:val="24"/>
              </w:rPr>
              <w:t>1</w:t>
            </w:r>
          </w:p>
        </w:tc>
        <w:tc>
          <w:tcPr>
            <w:tcW w:w="2520" w:type="dxa"/>
            <w:tcBorders>
              <w:top w:val="single" w:sz="6" w:space="0" w:color="auto"/>
              <w:left w:val="single" w:sz="6" w:space="0" w:color="auto"/>
              <w:bottom w:val="single" w:sz="6" w:space="0" w:color="auto"/>
              <w:right w:val="single" w:sz="6" w:space="0" w:color="auto"/>
            </w:tcBorders>
          </w:tcPr>
          <w:p w:rsidR="004F722D" w:rsidRPr="0010391E" w:rsidRDefault="004F722D">
            <w:pPr>
              <w:pStyle w:val="23"/>
              <w:tabs>
                <w:tab w:val="left" w:pos="851"/>
              </w:tabs>
              <w:jc w:val="both"/>
            </w:pPr>
          </w:p>
        </w:tc>
        <w:tc>
          <w:tcPr>
            <w:tcW w:w="2700" w:type="dxa"/>
            <w:tcBorders>
              <w:top w:val="single" w:sz="6" w:space="0" w:color="auto"/>
              <w:left w:val="single" w:sz="6" w:space="0" w:color="auto"/>
              <w:bottom w:val="single" w:sz="6" w:space="0" w:color="auto"/>
              <w:right w:val="single" w:sz="6" w:space="0" w:color="auto"/>
            </w:tcBorders>
          </w:tcPr>
          <w:p w:rsidR="004F722D" w:rsidRPr="0010391E" w:rsidRDefault="004F722D"/>
          <w:p w:rsidR="004F722D" w:rsidRPr="0010391E" w:rsidRDefault="004F722D"/>
        </w:tc>
        <w:tc>
          <w:tcPr>
            <w:tcW w:w="900" w:type="dxa"/>
            <w:tcBorders>
              <w:top w:val="single" w:sz="6" w:space="0" w:color="auto"/>
              <w:left w:val="single" w:sz="6" w:space="0" w:color="auto"/>
              <w:bottom w:val="single" w:sz="6" w:space="0" w:color="auto"/>
              <w:right w:val="single" w:sz="4" w:space="0" w:color="auto"/>
            </w:tcBorders>
          </w:tcPr>
          <w:p w:rsidR="004F722D" w:rsidRPr="0010391E" w:rsidRDefault="004F722D">
            <w:pPr>
              <w:pStyle w:val="23"/>
              <w:tabs>
                <w:tab w:val="left" w:pos="851"/>
              </w:tabs>
            </w:pPr>
          </w:p>
        </w:tc>
        <w:tc>
          <w:tcPr>
            <w:tcW w:w="1440" w:type="dxa"/>
            <w:tcBorders>
              <w:top w:val="single" w:sz="6" w:space="0" w:color="auto"/>
              <w:left w:val="single" w:sz="4" w:space="0" w:color="auto"/>
              <w:bottom w:val="single" w:sz="6" w:space="0" w:color="auto"/>
              <w:right w:val="single" w:sz="6" w:space="0" w:color="auto"/>
            </w:tcBorders>
          </w:tcPr>
          <w:p w:rsidR="004F722D" w:rsidRPr="0010391E" w:rsidRDefault="004F722D">
            <w:pPr>
              <w:pStyle w:val="23"/>
              <w:tabs>
                <w:tab w:val="left" w:pos="851"/>
              </w:tabs>
            </w:pPr>
          </w:p>
        </w:tc>
        <w:tc>
          <w:tcPr>
            <w:tcW w:w="1440" w:type="dxa"/>
            <w:tcBorders>
              <w:top w:val="single" w:sz="6" w:space="0" w:color="auto"/>
              <w:left w:val="single" w:sz="4" w:space="0" w:color="auto"/>
              <w:bottom w:val="single" w:sz="6" w:space="0" w:color="auto"/>
              <w:right w:val="single" w:sz="6" w:space="0" w:color="auto"/>
            </w:tcBorders>
          </w:tcPr>
          <w:p w:rsidR="004F722D" w:rsidRPr="0010391E" w:rsidRDefault="004F722D">
            <w:pPr>
              <w:pStyle w:val="23"/>
              <w:tabs>
                <w:tab w:val="left" w:pos="851"/>
              </w:tabs>
            </w:pPr>
          </w:p>
        </w:tc>
      </w:tr>
      <w:tr w:rsidR="004F722D" w:rsidRPr="0010391E" w:rsidTr="004F722D">
        <w:trPr>
          <w:cantSplit/>
          <w:trHeight w:val="623"/>
        </w:trPr>
        <w:tc>
          <w:tcPr>
            <w:tcW w:w="648" w:type="dxa"/>
            <w:tcBorders>
              <w:top w:val="single" w:sz="6" w:space="0" w:color="auto"/>
              <w:left w:val="single" w:sz="6" w:space="0" w:color="auto"/>
              <w:bottom w:val="single" w:sz="6" w:space="0" w:color="auto"/>
              <w:right w:val="single" w:sz="6" w:space="0" w:color="auto"/>
            </w:tcBorders>
            <w:hideMark/>
          </w:tcPr>
          <w:p w:rsidR="004F722D" w:rsidRPr="0010391E" w:rsidRDefault="004F722D">
            <w:r w:rsidRPr="0010391E">
              <w:t>2</w:t>
            </w:r>
          </w:p>
        </w:tc>
        <w:tc>
          <w:tcPr>
            <w:tcW w:w="2520" w:type="dxa"/>
            <w:tcBorders>
              <w:top w:val="single" w:sz="6" w:space="0" w:color="auto"/>
              <w:left w:val="single" w:sz="6" w:space="0" w:color="auto"/>
              <w:bottom w:val="single" w:sz="6" w:space="0" w:color="auto"/>
              <w:right w:val="single" w:sz="6" w:space="0" w:color="auto"/>
            </w:tcBorders>
          </w:tcPr>
          <w:p w:rsidR="004F722D" w:rsidRPr="0010391E" w:rsidRDefault="004F722D"/>
        </w:tc>
        <w:tc>
          <w:tcPr>
            <w:tcW w:w="2700" w:type="dxa"/>
            <w:tcBorders>
              <w:top w:val="single" w:sz="6" w:space="0" w:color="auto"/>
              <w:left w:val="single" w:sz="6" w:space="0" w:color="auto"/>
              <w:bottom w:val="single" w:sz="6" w:space="0" w:color="auto"/>
              <w:right w:val="single" w:sz="6" w:space="0" w:color="auto"/>
            </w:tcBorders>
          </w:tcPr>
          <w:p w:rsidR="004F722D" w:rsidRPr="0010391E" w:rsidRDefault="004F722D">
            <w:r w:rsidRPr="0010391E">
              <w:t>д</w:t>
            </w:r>
          </w:p>
          <w:p w:rsidR="004F722D" w:rsidRPr="0010391E" w:rsidRDefault="004F722D"/>
        </w:tc>
        <w:tc>
          <w:tcPr>
            <w:tcW w:w="900" w:type="dxa"/>
            <w:tcBorders>
              <w:top w:val="single" w:sz="6" w:space="0" w:color="auto"/>
              <w:left w:val="single" w:sz="6" w:space="0" w:color="auto"/>
              <w:bottom w:val="single" w:sz="6" w:space="0" w:color="auto"/>
              <w:right w:val="single" w:sz="4" w:space="0" w:color="auto"/>
            </w:tcBorders>
            <w:hideMark/>
          </w:tcPr>
          <w:p w:rsidR="004F722D" w:rsidRPr="0010391E" w:rsidRDefault="004F722D">
            <w:pPr>
              <w:jc w:val="center"/>
            </w:pPr>
            <w:r w:rsidRPr="0010391E">
              <w:t>2</w:t>
            </w:r>
          </w:p>
        </w:tc>
        <w:tc>
          <w:tcPr>
            <w:tcW w:w="1440" w:type="dxa"/>
            <w:tcBorders>
              <w:top w:val="single" w:sz="6" w:space="0" w:color="auto"/>
              <w:left w:val="single" w:sz="4" w:space="0" w:color="auto"/>
              <w:bottom w:val="single" w:sz="6" w:space="0" w:color="auto"/>
              <w:right w:val="single" w:sz="6" w:space="0" w:color="auto"/>
            </w:tcBorders>
          </w:tcPr>
          <w:p w:rsidR="004F722D" w:rsidRPr="0010391E" w:rsidRDefault="004F722D"/>
        </w:tc>
        <w:tc>
          <w:tcPr>
            <w:tcW w:w="1440" w:type="dxa"/>
            <w:tcBorders>
              <w:top w:val="single" w:sz="6" w:space="0" w:color="auto"/>
              <w:left w:val="single" w:sz="4" w:space="0" w:color="auto"/>
              <w:bottom w:val="single" w:sz="6" w:space="0" w:color="auto"/>
              <w:right w:val="single" w:sz="6" w:space="0" w:color="auto"/>
            </w:tcBorders>
          </w:tcPr>
          <w:p w:rsidR="004F722D" w:rsidRPr="0010391E" w:rsidRDefault="004F722D">
            <w:pPr>
              <w:jc w:val="center"/>
            </w:pPr>
          </w:p>
        </w:tc>
      </w:tr>
    </w:tbl>
    <w:p w:rsidR="004F722D" w:rsidRPr="0010391E" w:rsidRDefault="004F722D" w:rsidP="004F722D">
      <w:pPr>
        <w:jc w:val="both"/>
      </w:pPr>
    </w:p>
    <w:p w:rsidR="004F722D" w:rsidRPr="0010391E" w:rsidRDefault="004F722D" w:rsidP="004F722D">
      <w:pPr>
        <w:jc w:val="both"/>
      </w:pPr>
      <w:r w:rsidRPr="0010391E">
        <w:t>Указанные лица признаны участниками Аукциона на основании Протокола о признании претендентов участниками аукциона от ___________</w:t>
      </w:r>
    </w:p>
    <w:p w:rsidR="004F722D" w:rsidRPr="0010391E" w:rsidRDefault="004F722D" w:rsidP="004F722D">
      <w:pPr>
        <w:jc w:val="both"/>
      </w:pPr>
    </w:p>
    <w:p w:rsidR="004F722D" w:rsidRPr="0010391E" w:rsidRDefault="004F722D" w:rsidP="004F722D">
      <w:pPr>
        <w:jc w:val="both"/>
      </w:pPr>
      <w:r w:rsidRPr="0010391E">
        <w:t>6. В Аукционе принимают участие __ (        ) лица:</w:t>
      </w:r>
    </w:p>
    <w:p w:rsidR="004F722D" w:rsidRPr="0010391E" w:rsidRDefault="004F722D" w:rsidP="004F722D">
      <w:pPr>
        <w:jc w:val="both"/>
      </w:pPr>
      <w:r w:rsidRPr="0010391E">
        <w:t xml:space="preserve">        Участник №1 –</w:t>
      </w:r>
    </w:p>
    <w:p w:rsidR="004F722D" w:rsidRPr="0010391E" w:rsidRDefault="004F722D" w:rsidP="004F722D">
      <w:pPr>
        <w:jc w:val="both"/>
      </w:pPr>
      <w:r w:rsidRPr="0010391E">
        <w:t xml:space="preserve">        Заявка на участие в Аукционе зарегистрирована за №     от                    года в      час.          мин.</w:t>
      </w:r>
    </w:p>
    <w:p w:rsidR="004F722D" w:rsidRPr="0010391E" w:rsidRDefault="004F722D" w:rsidP="004F722D">
      <w:pPr>
        <w:jc w:val="both"/>
      </w:pPr>
      <w:r w:rsidRPr="0010391E">
        <w:t xml:space="preserve">        Все документы, необходимые для участия в аукционе, указанные в информационном сообщении, представлены.</w:t>
      </w:r>
    </w:p>
    <w:p w:rsidR="004F722D" w:rsidRPr="0010391E" w:rsidRDefault="004F722D" w:rsidP="004F722D">
      <w:pPr>
        <w:jc w:val="both"/>
      </w:pPr>
      <w:r w:rsidRPr="0010391E">
        <w:t xml:space="preserve">       Задаток для участия в Аукционе  составил </w:t>
      </w:r>
      <w:r w:rsidR="003F4AEC" w:rsidRPr="0010391E">
        <w:t>1</w:t>
      </w:r>
      <w:r w:rsidRPr="0010391E">
        <w:t>0% от начальной цены продажи муниципального имущества в сумме       (                               ) рублей, согласно платежного поручение №     от «   »      20</w:t>
      </w:r>
      <w:r w:rsidR="003F4AEC" w:rsidRPr="0010391E">
        <w:t>2</w:t>
      </w:r>
      <w:r w:rsidR="007D1C16" w:rsidRPr="0010391E">
        <w:t>2</w:t>
      </w:r>
      <w:r w:rsidRPr="0010391E">
        <w:t xml:space="preserve"> г. - поступление суммы подтверждено.</w:t>
      </w:r>
    </w:p>
    <w:p w:rsidR="004F722D" w:rsidRPr="0010391E" w:rsidRDefault="004F722D" w:rsidP="004F722D">
      <w:pPr>
        <w:jc w:val="both"/>
      </w:pPr>
      <w:r w:rsidRPr="0010391E">
        <w:t xml:space="preserve">       Перед вскрытием  конверта с предложением о цене имущества, конверт проверен на целостность – повреждений не обнаружено.</w:t>
      </w:r>
    </w:p>
    <w:p w:rsidR="004F722D" w:rsidRPr="0010391E" w:rsidRDefault="004F722D" w:rsidP="004F722D">
      <w:pPr>
        <w:jc w:val="both"/>
      </w:pPr>
      <w:r w:rsidRPr="0010391E">
        <w:t xml:space="preserve">        Размер подачи предложения о цене имущества Участника в закрытой форме составил –       (       тысяч)     рублей 00 копеек (без учета НДС).</w:t>
      </w:r>
    </w:p>
    <w:p w:rsidR="004F722D" w:rsidRPr="0010391E" w:rsidRDefault="004F722D" w:rsidP="004F722D">
      <w:pPr>
        <w:jc w:val="both"/>
      </w:pPr>
    </w:p>
    <w:p w:rsidR="004F722D" w:rsidRPr="0010391E" w:rsidRDefault="004F722D" w:rsidP="004F722D">
      <w:pPr>
        <w:jc w:val="both"/>
      </w:pPr>
      <w:r w:rsidRPr="0010391E">
        <w:t xml:space="preserve">         Участник №    –                                   , зарегистрированная по адресу:</w:t>
      </w:r>
    </w:p>
    <w:p w:rsidR="004F722D" w:rsidRPr="0010391E" w:rsidRDefault="004F722D" w:rsidP="004F722D">
      <w:pPr>
        <w:jc w:val="both"/>
      </w:pPr>
      <w:r w:rsidRPr="0010391E">
        <w:t xml:space="preserve">        Заявка на участие в Аукционе зарегистрирована за №       от             20</w:t>
      </w:r>
      <w:r w:rsidR="003F4AEC" w:rsidRPr="0010391E">
        <w:t>2</w:t>
      </w:r>
      <w:r w:rsidR="007D1C16" w:rsidRPr="0010391E">
        <w:t>2</w:t>
      </w:r>
      <w:r w:rsidRPr="0010391E">
        <w:t xml:space="preserve"> года в     час.     мин.</w:t>
      </w:r>
    </w:p>
    <w:p w:rsidR="004F722D" w:rsidRPr="0010391E" w:rsidRDefault="004F722D" w:rsidP="004F722D">
      <w:pPr>
        <w:jc w:val="both"/>
      </w:pPr>
      <w:r w:rsidRPr="0010391E">
        <w:t xml:space="preserve">        Все документы, необходимые для участия в аукционе, указанные в информационном сообщении, представлены.</w:t>
      </w:r>
    </w:p>
    <w:p w:rsidR="004F722D" w:rsidRPr="0010391E" w:rsidRDefault="004F722D" w:rsidP="004F722D">
      <w:pPr>
        <w:jc w:val="both"/>
      </w:pPr>
      <w:r w:rsidRPr="0010391E">
        <w:t xml:space="preserve">        Задаток для участия в Аукционе  составил </w:t>
      </w:r>
      <w:r w:rsidR="003F4AEC" w:rsidRPr="0010391E">
        <w:t>1</w:t>
      </w:r>
      <w:r w:rsidRPr="0010391E">
        <w:t>0% от начальной цены продажи муниципального имущества в сумме        (        )  рублей, согласно платежного поручение №      от «    »         20</w:t>
      </w:r>
      <w:r w:rsidR="003F4AEC" w:rsidRPr="0010391E">
        <w:t>2</w:t>
      </w:r>
      <w:r w:rsidR="007D1C16" w:rsidRPr="0010391E">
        <w:t>2</w:t>
      </w:r>
      <w:r w:rsidRPr="0010391E">
        <w:t>г – поступление суммы подтверждено.</w:t>
      </w:r>
    </w:p>
    <w:p w:rsidR="004F722D" w:rsidRPr="0010391E" w:rsidRDefault="004F722D" w:rsidP="004F722D">
      <w:pPr>
        <w:jc w:val="both"/>
      </w:pPr>
      <w:r w:rsidRPr="0010391E">
        <w:t xml:space="preserve">       Перед вскрытием  конверта с предложением о цене имущества, конверт проверен на целостность – повреждений не обнаружено.</w:t>
      </w:r>
    </w:p>
    <w:p w:rsidR="004F722D" w:rsidRPr="0010391E" w:rsidRDefault="004F722D" w:rsidP="004F722D">
      <w:pPr>
        <w:jc w:val="both"/>
      </w:pPr>
      <w:r w:rsidRPr="0010391E">
        <w:t xml:space="preserve">       Размер подачи предложения о цене имущества Участника в закрытой форме составил –    (       ) рублей 00 копеек (без учета НДС).</w:t>
      </w:r>
    </w:p>
    <w:p w:rsidR="004F722D" w:rsidRPr="0010391E" w:rsidRDefault="004F722D" w:rsidP="004F722D">
      <w:pPr>
        <w:jc w:val="both"/>
      </w:pPr>
    </w:p>
    <w:p w:rsidR="004F722D" w:rsidRPr="0010391E" w:rsidRDefault="004F722D" w:rsidP="004F722D">
      <w:pPr>
        <w:jc w:val="both"/>
      </w:pPr>
      <w:r w:rsidRPr="0010391E">
        <w:t>7. Максимальный размер подачи предложения о цене имущества в закрытой форме составил –             (            )  рублей 00 копеек (без учета НДС).</w:t>
      </w:r>
    </w:p>
    <w:p w:rsidR="004F722D" w:rsidRPr="0010391E" w:rsidRDefault="004F722D" w:rsidP="004F722D">
      <w:pPr>
        <w:jc w:val="both"/>
      </w:pPr>
    </w:p>
    <w:p w:rsidR="004F722D" w:rsidRPr="0010391E" w:rsidRDefault="004F722D" w:rsidP="004F722D">
      <w:pPr>
        <w:jc w:val="both"/>
      </w:pPr>
      <w:r w:rsidRPr="0010391E">
        <w:t>8. Рассмотрев представленные предложения участников Аукциона о цене имущества, комиссия определила победителя  аукциона Участника №    –                                  подавшего заявку №   , предложившего  цену за объект продажи в размере –             (                            )  рублей 00 копеек.</w:t>
      </w:r>
    </w:p>
    <w:p w:rsidR="004F722D" w:rsidRPr="0010391E" w:rsidRDefault="004F722D" w:rsidP="004F722D">
      <w:pPr>
        <w:jc w:val="both"/>
      </w:pPr>
    </w:p>
    <w:p w:rsidR="004F722D" w:rsidRPr="0010391E" w:rsidRDefault="004F722D" w:rsidP="004F722D">
      <w:pPr>
        <w:jc w:val="both"/>
      </w:pPr>
      <w:r w:rsidRPr="0010391E">
        <w:t>9. С учетом выше изложенного, комиссия единогласно приняла следующее решение: признать участника №      –– победителем Аукциона с предложением о цене продажи муниципального имущества   (         )  рублей 00 копеек</w:t>
      </w:r>
    </w:p>
    <w:p w:rsidR="004F722D" w:rsidRPr="0010391E" w:rsidRDefault="004F722D" w:rsidP="004F722D">
      <w:pPr>
        <w:jc w:val="both"/>
      </w:pPr>
    </w:p>
    <w:p w:rsidR="004F722D" w:rsidRPr="0010391E" w:rsidRDefault="004F722D" w:rsidP="004F722D">
      <w:pPr>
        <w:jc w:val="both"/>
      </w:pPr>
      <w:r w:rsidRPr="0010391E">
        <w:t>- настоящий протокол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 приобретенного на Аукционе;</w:t>
      </w:r>
    </w:p>
    <w:p w:rsidR="004F722D" w:rsidRPr="0010391E" w:rsidRDefault="004F722D" w:rsidP="004F722D">
      <w:pPr>
        <w:jc w:val="both"/>
      </w:pPr>
      <w:r w:rsidRPr="0010391E">
        <w:t xml:space="preserve">- в соответствии с п. 14 статьи 18 Федерального закона от 21.12.2001 № 178-ФЗ «О приватизации государственного и муниципального имущества» обязать </w:t>
      </w:r>
      <w:r w:rsidR="003F4AEC" w:rsidRPr="0010391E">
        <w:t xml:space="preserve">сельскую администрацию МО </w:t>
      </w:r>
      <w:r w:rsidR="0069282C" w:rsidRPr="0010391E">
        <w:t xml:space="preserve">Верх </w:t>
      </w:r>
      <w:r w:rsidR="004B13FA" w:rsidRPr="0010391E">
        <w:t>–</w:t>
      </w:r>
      <w:r w:rsidR="0069282C" w:rsidRPr="0010391E">
        <w:t xml:space="preserve"> Апшуяхтинское</w:t>
      </w:r>
      <w:r w:rsidR="004B13FA" w:rsidRPr="0010391E">
        <w:t xml:space="preserve"> </w:t>
      </w:r>
      <w:r w:rsidR="003F4AEC" w:rsidRPr="0010391E">
        <w:t xml:space="preserve">сельское поселение </w:t>
      </w:r>
      <w:r w:rsidRPr="0010391E">
        <w:t>не ранее 10 рабочих дней и не позднее 15 рабочих дней с даты подписания настоящего протокола, заключить с победителем Аукциона –                                  договор купли-продажи муниципального имущества по предложенной им цене –                (                     )  рублей 00 копеек;</w:t>
      </w:r>
    </w:p>
    <w:p w:rsidR="004F722D" w:rsidRPr="0010391E" w:rsidRDefault="004F722D" w:rsidP="004F722D">
      <w:pPr>
        <w:jc w:val="both"/>
      </w:pPr>
      <w:r w:rsidRPr="0010391E">
        <w:t xml:space="preserve">-  в соответствии с п. 13 статьи 18 Федерального закона от 21.12.2001 г. № 178-ФЗ «О приватизации государственного и муниципального имущества» обязать </w:t>
      </w:r>
      <w:r w:rsidR="003F4AEC" w:rsidRPr="0010391E">
        <w:t xml:space="preserve">сельскую администрацию МО </w:t>
      </w:r>
      <w:r w:rsidR="0069282C" w:rsidRPr="0010391E">
        <w:t xml:space="preserve">Верх </w:t>
      </w:r>
      <w:r w:rsidR="00D55169" w:rsidRPr="0010391E">
        <w:t>–</w:t>
      </w:r>
      <w:r w:rsidR="0069282C" w:rsidRPr="0010391E">
        <w:t xml:space="preserve"> Апшуяхтинское</w:t>
      </w:r>
      <w:r w:rsidR="00D55169" w:rsidRPr="0010391E">
        <w:t xml:space="preserve"> </w:t>
      </w:r>
      <w:r w:rsidR="003F4AEC" w:rsidRPr="0010391E">
        <w:t>сельское поселение</w:t>
      </w:r>
      <w:r w:rsidRPr="0010391E">
        <w:t xml:space="preserve"> в течение 5 (пяти)  дней с даты подписания настоящего протокола,  возвратить участникам Аукциона, за исключением его победителя, внесенную сумму задатка.</w:t>
      </w:r>
    </w:p>
    <w:p w:rsidR="004F722D" w:rsidRPr="0010391E" w:rsidRDefault="004F722D" w:rsidP="004F722D">
      <w:pPr>
        <w:jc w:val="both"/>
      </w:pPr>
    </w:p>
    <w:p w:rsidR="00A27AC4" w:rsidRPr="0010391E" w:rsidRDefault="004F722D" w:rsidP="00A27AC4">
      <w:pPr>
        <w:pStyle w:val="2b"/>
        <w:jc w:val="both"/>
        <w:rPr>
          <w:color w:val="000000"/>
          <w:sz w:val="24"/>
          <w:szCs w:val="24"/>
        </w:rPr>
      </w:pPr>
      <w:r w:rsidRPr="0010391E">
        <w:rPr>
          <w:sz w:val="24"/>
          <w:szCs w:val="24"/>
        </w:rPr>
        <w:lastRenderedPageBreak/>
        <w:t xml:space="preserve">10. Победитель Аукциона на основании настоящего Протокола перечисляет Организатору Аукциона не позднее, чем через десять дней после подписания договора купли-продажи, сумму по результатам Аукциона в полном размере, за исключением внесенного задатка, по реквизитам: получателя </w:t>
      </w:r>
      <w:r w:rsidR="00A27AC4" w:rsidRPr="0010391E">
        <w:rPr>
          <w:color w:val="000000"/>
          <w:sz w:val="24"/>
          <w:szCs w:val="24"/>
        </w:rPr>
        <w:t xml:space="preserve">УФК по Республике Алтай (Сельская администрация МО </w:t>
      </w:r>
      <w:r w:rsidR="0069282C" w:rsidRPr="0010391E">
        <w:rPr>
          <w:color w:val="000000"/>
          <w:sz w:val="24"/>
          <w:szCs w:val="24"/>
        </w:rPr>
        <w:t xml:space="preserve">Верх </w:t>
      </w:r>
      <w:r w:rsidR="00D55169" w:rsidRPr="0010391E">
        <w:rPr>
          <w:color w:val="000000"/>
          <w:sz w:val="24"/>
          <w:szCs w:val="24"/>
        </w:rPr>
        <w:t>–</w:t>
      </w:r>
      <w:r w:rsidR="0069282C" w:rsidRPr="0010391E">
        <w:rPr>
          <w:color w:val="000000"/>
          <w:sz w:val="24"/>
          <w:szCs w:val="24"/>
        </w:rPr>
        <w:t xml:space="preserve"> Апшуяхтинское</w:t>
      </w:r>
      <w:r w:rsidR="00D55169" w:rsidRPr="0010391E">
        <w:rPr>
          <w:color w:val="000000"/>
          <w:sz w:val="24"/>
          <w:szCs w:val="24"/>
        </w:rPr>
        <w:t xml:space="preserve"> </w:t>
      </w:r>
      <w:r w:rsidR="007D1C16" w:rsidRPr="0010391E">
        <w:rPr>
          <w:color w:val="000000"/>
          <w:sz w:val="24"/>
          <w:szCs w:val="24"/>
        </w:rPr>
        <w:t>сельское поселение л/с 05</w:t>
      </w:r>
      <w:r w:rsidR="00A27AC4" w:rsidRPr="0010391E">
        <w:rPr>
          <w:color w:val="000000"/>
          <w:sz w:val="24"/>
          <w:szCs w:val="24"/>
        </w:rPr>
        <w:t>7730037</w:t>
      </w:r>
      <w:r w:rsidR="001F5A2C" w:rsidRPr="0010391E">
        <w:rPr>
          <w:color w:val="000000"/>
          <w:sz w:val="24"/>
          <w:szCs w:val="24"/>
        </w:rPr>
        <w:t>3</w:t>
      </w:r>
      <w:r w:rsidR="00A27AC4" w:rsidRPr="0010391E">
        <w:rPr>
          <w:color w:val="000000"/>
          <w:sz w:val="24"/>
          <w:szCs w:val="24"/>
        </w:rPr>
        <w:t>0)</w:t>
      </w:r>
    </w:p>
    <w:p w:rsidR="00A27AC4" w:rsidRPr="0010391E" w:rsidRDefault="001F5A2C" w:rsidP="00A27AC4">
      <w:pPr>
        <w:pStyle w:val="2b"/>
        <w:jc w:val="both"/>
        <w:rPr>
          <w:color w:val="000000"/>
          <w:sz w:val="24"/>
          <w:szCs w:val="24"/>
        </w:rPr>
      </w:pPr>
      <w:r w:rsidRPr="0010391E">
        <w:rPr>
          <w:color w:val="000000"/>
          <w:sz w:val="24"/>
          <w:szCs w:val="24"/>
        </w:rPr>
        <w:t>ИНН 0405003610</w:t>
      </w:r>
    </w:p>
    <w:p w:rsidR="00A27AC4" w:rsidRPr="0010391E" w:rsidRDefault="001F5A2C" w:rsidP="00A27AC4">
      <w:pPr>
        <w:pStyle w:val="2b"/>
        <w:jc w:val="both"/>
        <w:rPr>
          <w:color w:val="000000"/>
          <w:sz w:val="24"/>
          <w:szCs w:val="24"/>
        </w:rPr>
      </w:pPr>
      <w:r w:rsidRPr="0010391E">
        <w:rPr>
          <w:color w:val="000000"/>
          <w:sz w:val="24"/>
          <w:szCs w:val="24"/>
        </w:rPr>
        <w:t>КПП 041101001</w:t>
      </w:r>
    </w:p>
    <w:p w:rsidR="001F5A2C" w:rsidRPr="0010391E" w:rsidRDefault="004F3010" w:rsidP="00A27AC4">
      <w:pPr>
        <w:pStyle w:val="2b"/>
        <w:jc w:val="both"/>
        <w:rPr>
          <w:color w:val="000000"/>
          <w:sz w:val="24"/>
          <w:szCs w:val="24"/>
        </w:rPr>
      </w:pPr>
      <w:r w:rsidRPr="0010391E">
        <w:rPr>
          <w:color w:val="000000"/>
          <w:sz w:val="24"/>
          <w:szCs w:val="24"/>
        </w:rPr>
        <w:t xml:space="preserve">ОКТМО </w:t>
      </w:r>
      <w:r w:rsidR="001F5A2C" w:rsidRPr="0010391E">
        <w:rPr>
          <w:color w:val="000000"/>
          <w:sz w:val="24"/>
          <w:szCs w:val="24"/>
        </w:rPr>
        <w:t xml:space="preserve"> 84650430</w:t>
      </w:r>
    </w:p>
    <w:p w:rsidR="00A27AC4" w:rsidRPr="0010391E" w:rsidRDefault="004F3010" w:rsidP="00A27AC4">
      <w:pPr>
        <w:pStyle w:val="2b"/>
        <w:jc w:val="both"/>
        <w:rPr>
          <w:color w:val="000000"/>
          <w:sz w:val="24"/>
          <w:szCs w:val="24"/>
        </w:rPr>
      </w:pPr>
      <w:r w:rsidRPr="0010391E">
        <w:rPr>
          <w:color w:val="000000"/>
          <w:sz w:val="24"/>
          <w:szCs w:val="24"/>
        </w:rPr>
        <w:t>Р/сч 03232</w:t>
      </w:r>
      <w:r w:rsidR="001F5A2C" w:rsidRPr="0010391E">
        <w:rPr>
          <w:color w:val="000000"/>
          <w:sz w:val="24"/>
          <w:szCs w:val="24"/>
        </w:rPr>
        <w:t>643846504307700</w:t>
      </w:r>
    </w:p>
    <w:p w:rsidR="00A27AC4" w:rsidRPr="0010391E" w:rsidRDefault="00A27AC4" w:rsidP="00A27AC4">
      <w:pPr>
        <w:pStyle w:val="2b"/>
        <w:jc w:val="both"/>
        <w:rPr>
          <w:color w:val="000000"/>
          <w:sz w:val="24"/>
          <w:szCs w:val="24"/>
        </w:rPr>
      </w:pPr>
      <w:r w:rsidRPr="0010391E">
        <w:rPr>
          <w:color w:val="000000"/>
          <w:sz w:val="24"/>
          <w:szCs w:val="24"/>
        </w:rPr>
        <w:t>Бик 018405033</w:t>
      </w:r>
    </w:p>
    <w:p w:rsidR="001F5A2C" w:rsidRPr="0010391E" w:rsidRDefault="00A27AC4" w:rsidP="004F3010">
      <w:pPr>
        <w:pStyle w:val="2b"/>
        <w:jc w:val="both"/>
        <w:rPr>
          <w:color w:val="000000"/>
          <w:sz w:val="24"/>
          <w:szCs w:val="24"/>
        </w:rPr>
      </w:pPr>
      <w:r w:rsidRPr="0010391E">
        <w:rPr>
          <w:color w:val="000000"/>
          <w:sz w:val="24"/>
          <w:szCs w:val="24"/>
        </w:rPr>
        <w:t>Отделение- НБ Республика Алтай. Банка России// УФК по Республике Алтай г.</w:t>
      </w:r>
      <w:r w:rsidR="00D55169" w:rsidRPr="0010391E">
        <w:rPr>
          <w:color w:val="000000"/>
          <w:sz w:val="24"/>
          <w:szCs w:val="24"/>
        </w:rPr>
        <w:t xml:space="preserve"> </w:t>
      </w:r>
      <w:r w:rsidRPr="0010391E">
        <w:rPr>
          <w:color w:val="000000"/>
          <w:sz w:val="24"/>
          <w:szCs w:val="24"/>
        </w:rPr>
        <w:t>Горно-Алтай</w:t>
      </w:r>
    </w:p>
    <w:p w:rsidR="004F3010" w:rsidRPr="0010391E" w:rsidRDefault="004F3010" w:rsidP="004F3010">
      <w:pPr>
        <w:pStyle w:val="2b"/>
        <w:jc w:val="both"/>
        <w:rPr>
          <w:color w:val="000000"/>
          <w:sz w:val="24"/>
          <w:szCs w:val="24"/>
        </w:rPr>
      </w:pPr>
      <w:r w:rsidRPr="0010391E">
        <w:rPr>
          <w:color w:val="000000"/>
          <w:sz w:val="24"/>
          <w:szCs w:val="24"/>
        </w:rPr>
        <w:t>К\С 40102810045370000071</w:t>
      </w:r>
    </w:p>
    <w:p w:rsidR="004F722D" w:rsidRPr="0010391E" w:rsidRDefault="004F722D" w:rsidP="004F722D">
      <w:pPr>
        <w:jc w:val="both"/>
      </w:pPr>
      <w:r w:rsidRPr="0010391E">
        <w:t xml:space="preserve">    11. Сумма задатка, внесенная Победителем Аукциона в сумме     (             ) рублей,  засчитывается в счет исполнения обязательств по итогам настоящего Аукциона.</w:t>
      </w:r>
    </w:p>
    <w:p w:rsidR="004F722D" w:rsidRPr="0010391E" w:rsidRDefault="004F722D" w:rsidP="004F722D">
      <w:pPr>
        <w:jc w:val="both"/>
      </w:pPr>
    </w:p>
    <w:p w:rsidR="004F722D" w:rsidRPr="0010391E" w:rsidRDefault="004F722D" w:rsidP="004F722D">
      <w:pPr>
        <w:jc w:val="both"/>
      </w:pPr>
      <w:r w:rsidRPr="0010391E">
        <w:t xml:space="preserve">    12. В случае если Победитель Аукциона уклонился от подписания или выполнения условий настоящего Протокола, сумма внесенного задатка Победителю Аукциона не возвращается, а Аукцион считается не состоявшимся.</w:t>
      </w:r>
    </w:p>
    <w:p w:rsidR="004F722D" w:rsidRPr="0010391E" w:rsidRDefault="004F722D" w:rsidP="004F722D">
      <w:pPr>
        <w:jc w:val="both"/>
      </w:pPr>
    </w:p>
    <w:p w:rsidR="004F722D" w:rsidRPr="0010391E" w:rsidRDefault="004F722D" w:rsidP="004F722D">
      <w:pPr>
        <w:jc w:val="both"/>
      </w:pPr>
      <w:r w:rsidRPr="0010391E">
        <w:t xml:space="preserve">    13. Настоящий протокол об итогах Аукциона  составлен в 2 (двух) экземплярах, имеющих одинаковую юридическую силу: один – Организатору Аукциона, второй – Победителю.</w:t>
      </w:r>
    </w:p>
    <w:p w:rsidR="004F722D" w:rsidRPr="0010391E" w:rsidRDefault="004F722D" w:rsidP="004F722D">
      <w:pPr>
        <w:jc w:val="both"/>
      </w:pPr>
    </w:p>
    <w:p w:rsidR="004F722D" w:rsidRPr="0010391E" w:rsidRDefault="004F722D" w:rsidP="004F722D">
      <w:pPr>
        <w:jc w:val="both"/>
        <w:rPr>
          <w:b/>
        </w:rPr>
      </w:pPr>
      <w:r w:rsidRPr="0010391E">
        <w:t xml:space="preserve">    14. Настоящий протокол об итогах Аукциона  подлежит опубликованию в официальном печатном издании – районной газете «</w:t>
      </w:r>
      <w:r w:rsidR="003F4AEC" w:rsidRPr="0010391E">
        <w:t>Сельская Новь</w:t>
      </w:r>
      <w:r w:rsidRPr="0010391E">
        <w:t xml:space="preserve">», размещению на официальном Интернет-сайте </w:t>
      </w:r>
      <w:r w:rsidR="003F4AEC" w:rsidRPr="0010391E">
        <w:t>сельской администрации</w:t>
      </w:r>
      <w:r w:rsidRPr="0010391E">
        <w:t xml:space="preserve">: </w:t>
      </w:r>
      <w:hyperlink r:id="rId12" w:history="1">
        <w:r w:rsidR="003F4AEC" w:rsidRPr="0010391E">
          <w:rPr>
            <w:rStyle w:val="a3"/>
            <w:lang w:val="en-US"/>
          </w:rPr>
          <w:t>http</w:t>
        </w:r>
        <w:r w:rsidR="003F4AEC" w:rsidRPr="0010391E">
          <w:rPr>
            <w:rStyle w:val="a3"/>
          </w:rPr>
          <w:t>://</w:t>
        </w:r>
        <w:r w:rsidR="0069282C" w:rsidRPr="0010391E">
          <w:rPr>
            <w:rStyle w:val="a3"/>
          </w:rPr>
          <w:t>Верх - Апшуяхта</w:t>
        </w:r>
        <w:r w:rsidR="003F4AEC" w:rsidRPr="0010391E">
          <w:rPr>
            <w:rStyle w:val="a3"/>
          </w:rPr>
          <w:t>.рф</w:t>
        </w:r>
      </w:hyperlink>
      <w:r w:rsidR="003F4AEC" w:rsidRPr="0010391E">
        <w:t xml:space="preserve"> </w:t>
      </w:r>
      <w:r w:rsidRPr="0010391E">
        <w:t xml:space="preserve"> и на официальном сайте  Российской Федерации для размещения информации о проведении торгов – www.torgi.gov.ru.</w:t>
      </w:r>
    </w:p>
    <w:p w:rsidR="004F722D" w:rsidRPr="0010391E" w:rsidRDefault="004F722D" w:rsidP="004F722D">
      <w:pPr>
        <w:jc w:val="both"/>
      </w:pPr>
    </w:p>
    <w:p w:rsidR="004F722D" w:rsidRPr="0010391E" w:rsidRDefault="004F722D" w:rsidP="004F722D">
      <w:pPr>
        <w:jc w:val="both"/>
      </w:pPr>
      <w:r w:rsidRPr="0010391E">
        <w:t xml:space="preserve">    15. С настоящими требованиями Победитель, открытого по составу участников и закрытого по форме подачи предложений о цене имущества, ознакомлен и претензий не имеет.</w:t>
      </w:r>
    </w:p>
    <w:p w:rsidR="004F722D" w:rsidRPr="0010391E" w:rsidRDefault="004F722D" w:rsidP="004F722D"/>
    <w:p w:rsidR="004F722D" w:rsidRPr="0010391E" w:rsidRDefault="004F722D" w:rsidP="004F722D">
      <w:r w:rsidRPr="0010391E">
        <w:t xml:space="preserve">Победитель Аукциона        _______________            _____________________   </w:t>
      </w:r>
    </w:p>
    <w:p w:rsidR="004F722D" w:rsidRPr="0010391E" w:rsidRDefault="004F722D" w:rsidP="004F722D">
      <w:r w:rsidRPr="0010391E">
        <w:t xml:space="preserve">                                                    (Подпись)                           (</w:t>
      </w:r>
      <w:r w:rsidR="003F4AEC" w:rsidRPr="0010391E">
        <w:t>ФИО</w:t>
      </w:r>
      <w:r w:rsidRPr="0010391E">
        <w:t>)</w:t>
      </w:r>
    </w:p>
    <w:p w:rsidR="004F722D" w:rsidRPr="0010391E" w:rsidRDefault="004F722D" w:rsidP="004F722D"/>
    <w:p w:rsidR="004F722D" w:rsidRPr="0010391E" w:rsidRDefault="004F722D" w:rsidP="004F722D">
      <w:r w:rsidRPr="0010391E">
        <w:t xml:space="preserve">16. Подписи членов комиссии:  </w:t>
      </w:r>
    </w:p>
    <w:p w:rsidR="004F722D" w:rsidRPr="0010391E" w:rsidRDefault="004F722D" w:rsidP="004F722D"/>
    <w:p w:rsidR="004F722D" w:rsidRPr="0010391E" w:rsidRDefault="004F722D" w:rsidP="004F722D">
      <w:r w:rsidRPr="0010391E">
        <w:t>Председатель комиссии:  _</w:t>
      </w:r>
      <w:r w:rsidR="00D55169" w:rsidRPr="0010391E">
        <w:t xml:space="preserve">______________________    </w:t>
      </w:r>
      <w:r w:rsidRPr="0010391E">
        <w:t xml:space="preserve"> </w:t>
      </w:r>
      <w:r w:rsidR="00D55169" w:rsidRPr="0010391E">
        <w:t>О. А. Соенова</w:t>
      </w:r>
    </w:p>
    <w:p w:rsidR="004F722D" w:rsidRPr="0010391E" w:rsidRDefault="004F722D" w:rsidP="004F722D">
      <w:r w:rsidRPr="0010391E">
        <w:t xml:space="preserve">                                                                          Подпись)                           (</w:t>
      </w:r>
      <w:r w:rsidR="003F4AEC" w:rsidRPr="0010391E">
        <w:t>ФИО</w:t>
      </w:r>
      <w:r w:rsidRPr="0010391E">
        <w:t>)</w:t>
      </w:r>
    </w:p>
    <w:p w:rsidR="004F722D" w:rsidRPr="0010391E" w:rsidRDefault="004F722D" w:rsidP="004F722D"/>
    <w:p w:rsidR="004F722D" w:rsidRPr="0010391E" w:rsidRDefault="004F722D" w:rsidP="004F722D"/>
    <w:p w:rsidR="004F722D" w:rsidRPr="0010391E" w:rsidRDefault="004F722D" w:rsidP="004F722D">
      <w:r w:rsidRPr="0010391E">
        <w:t>Члены комиссии:            _____</w:t>
      </w:r>
      <w:r w:rsidR="00D55169" w:rsidRPr="0010391E">
        <w:t>_________________         А. С. Салбашева</w:t>
      </w:r>
    </w:p>
    <w:p w:rsidR="004F722D" w:rsidRPr="0010391E" w:rsidRDefault="004F722D" w:rsidP="004F722D">
      <w:r w:rsidRPr="0010391E">
        <w:t xml:space="preserve">                                                                           (Подпись)                       (</w:t>
      </w:r>
      <w:r w:rsidR="003F4AEC" w:rsidRPr="0010391E">
        <w:t>ФИО</w:t>
      </w:r>
      <w:r w:rsidRPr="0010391E">
        <w:t>)</w:t>
      </w:r>
    </w:p>
    <w:p w:rsidR="004F722D" w:rsidRPr="0010391E" w:rsidRDefault="004F722D" w:rsidP="004F722D"/>
    <w:p w:rsidR="004F722D" w:rsidRPr="0010391E" w:rsidRDefault="004F722D" w:rsidP="004F722D">
      <w:r w:rsidRPr="0010391E">
        <w:t xml:space="preserve">                                           _</w:t>
      </w:r>
      <w:r w:rsidR="00D55169" w:rsidRPr="0010391E">
        <w:t>_____________________        Ч. П. Суртаева</w:t>
      </w:r>
    </w:p>
    <w:p w:rsidR="004F722D" w:rsidRPr="0010391E" w:rsidRDefault="004F722D" w:rsidP="004F722D">
      <w:r w:rsidRPr="0010391E">
        <w:t xml:space="preserve">                                                                           (Подпись</w:t>
      </w:r>
      <w:r w:rsidR="003F4AEC" w:rsidRPr="0010391E">
        <w:t>)                       (ФИО</w:t>
      </w:r>
      <w:r w:rsidRPr="0010391E">
        <w:t>)</w:t>
      </w:r>
    </w:p>
    <w:p w:rsidR="004F722D" w:rsidRPr="0010391E" w:rsidRDefault="004F722D" w:rsidP="004F722D"/>
    <w:p w:rsidR="004F722D" w:rsidRPr="0010391E" w:rsidRDefault="004F722D" w:rsidP="004F722D"/>
    <w:p w:rsidR="004F722D" w:rsidRPr="0010391E" w:rsidRDefault="004F722D" w:rsidP="004F722D"/>
    <w:p w:rsidR="004F722D" w:rsidRPr="0010391E" w:rsidRDefault="004F722D" w:rsidP="004F722D">
      <w:r w:rsidRPr="0010391E">
        <w:t>Организатор аукциона (продавец):</w:t>
      </w:r>
    </w:p>
    <w:p w:rsidR="004F722D" w:rsidRPr="0010391E" w:rsidRDefault="004F722D" w:rsidP="004F722D"/>
    <w:p w:rsidR="004F722D" w:rsidRPr="0010391E" w:rsidRDefault="003F4AEC" w:rsidP="004F722D">
      <w:r w:rsidRPr="0010391E">
        <w:t xml:space="preserve">Сельская администрация МО </w:t>
      </w:r>
      <w:r w:rsidR="0069282C" w:rsidRPr="0010391E">
        <w:t>Верх - Апшуяхтинское</w:t>
      </w:r>
      <w:r w:rsidRPr="0010391E">
        <w:t>сельское поселение</w:t>
      </w:r>
    </w:p>
    <w:p w:rsidR="004F722D" w:rsidRPr="0010391E" w:rsidRDefault="004F722D" w:rsidP="004F722D"/>
    <w:p w:rsidR="004F722D" w:rsidRPr="0010391E" w:rsidRDefault="004F722D" w:rsidP="004F722D">
      <w:r w:rsidRPr="0010391E">
        <w:t>____</w:t>
      </w:r>
      <w:r w:rsidR="00D55169" w:rsidRPr="0010391E">
        <w:t xml:space="preserve">___________________     </w:t>
      </w:r>
      <w:r w:rsidR="009D4FFA" w:rsidRPr="0010391E">
        <w:t xml:space="preserve">                                                             </w:t>
      </w:r>
      <w:r w:rsidR="00D55169" w:rsidRPr="0010391E">
        <w:t xml:space="preserve"> О. А. Соенова</w:t>
      </w:r>
    </w:p>
    <w:p w:rsidR="004F722D" w:rsidRPr="0010391E" w:rsidRDefault="004F722D" w:rsidP="004F722D">
      <w:r w:rsidRPr="0010391E">
        <w:lastRenderedPageBreak/>
        <w:t xml:space="preserve">            (Подпись)                                    </w:t>
      </w:r>
      <w:r w:rsidR="009D4FFA" w:rsidRPr="0010391E">
        <w:t xml:space="preserve">                                         </w:t>
      </w:r>
      <w:r w:rsidRPr="0010391E">
        <w:t>(Фамилия, Имя, Отчество)</w:t>
      </w:r>
    </w:p>
    <w:p w:rsidR="004F722D" w:rsidRPr="0010391E" w:rsidRDefault="00D55169" w:rsidP="004F722D">
      <w:r w:rsidRPr="0010391E">
        <w:t>«   »   _____________</w:t>
      </w:r>
      <w:r w:rsidR="004F722D" w:rsidRPr="0010391E">
        <w:t xml:space="preserve"> 20</w:t>
      </w:r>
      <w:r w:rsidR="003F4AEC" w:rsidRPr="0010391E">
        <w:t>2</w:t>
      </w:r>
      <w:r w:rsidR="007D1C16" w:rsidRPr="0010391E">
        <w:t>2</w:t>
      </w:r>
      <w:r w:rsidR="004F722D" w:rsidRPr="0010391E">
        <w:t xml:space="preserve"> г.</w:t>
      </w:r>
    </w:p>
    <w:p w:rsidR="004F722D" w:rsidRPr="0010391E" w:rsidRDefault="004F722D" w:rsidP="004F722D">
      <w:r w:rsidRPr="0010391E">
        <w:t xml:space="preserve">М.П. </w:t>
      </w:r>
    </w:p>
    <w:p w:rsidR="004F722D" w:rsidRPr="0010391E" w:rsidRDefault="004F722D" w:rsidP="004F722D">
      <w:pPr>
        <w:pStyle w:val="af"/>
        <w:jc w:val="center"/>
        <w:rPr>
          <w:rFonts w:ascii="Times New Roman" w:hAnsi="Times New Roman"/>
          <w:sz w:val="24"/>
          <w:szCs w:val="24"/>
        </w:rPr>
      </w:pPr>
    </w:p>
    <w:p w:rsidR="003C4917" w:rsidRPr="0010391E" w:rsidRDefault="003C4917"/>
    <w:sectPr w:rsidR="003C4917" w:rsidRPr="0010391E" w:rsidSect="00EC61A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24" w:rsidRDefault="00012C24" w:rsidP="004F722D">
      <w:r>
        <w:separator/>
      </w:r>
    </w:p>
  </w:endnote>
  <w:endnote w:type="continuationSeparator" w:id="0">
    <w:p w:rsidR="00012C24" w:rsidRDefault="00012C24" w:rsidP="004F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24" w:rsidRDefault="00012C24" w:rsidP="004F722D">
      <w:r>
        <w:separator/>
      </w:r>
    </w:p>
  </w:footnote>
  <w:footnote w:type="continuationSeparator" w:id="0">
    <w:p w:rsidR="00012C24" w:rsidRDefault="00012C24" w:rsidP="004F7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1E48032"/>
    <w:lvl w:ilvl="0">
      <w:start w:val="1"/>
      <w:numFmt w:val="decimal"/>
      <w:pStyle w:val="2"/>
      <w:lvlText w:val="%1."/>
      <w:lvlJc w:val="left"/>
      <w:pPr>
        <w:tabs>
          <w:tab w:val="num" w:pos="643"/>
        </w:tabs>
        <w:ind w:left="643" w:hanging="360"/>
      </w:pPr>
    </w:lvl>
  </w:abstractNum>
  <w:abstractNum w:abstractNumId="1">
    <w:nsid w:val="106E00D9"/>
    <w:multiLevelType w:val="hybridMultilevel"/>
    <w:tmpl w:val="0DC8F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27FF3"/>
    <w:multiLevelType w:val="hybridMultilevel"/>
    <w:tmpl w:val="CB540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CF70BC1"/>
    <w:multiLevelType w:val="multilevel"/>
    <w:tmpl w:val="7974BAC4"/>
    <w:lvl w:ilvl="0">
      <w:start w:val="1"/>
      <w:numFmt w:val="decimal"/>
      <w:pStyle w:val="1"/>
      <w:lvlText w:val="%1."/>
      <w:lvlJc w:val="left"/>
      <w:pPr>
        <w:tabs>
          <w:tab w:val="num" w:pos="432"/>
        </w:tabs>
        <w:ind w:left="432" w:hanging="432"/>
      </w:pPr>
    </w:lvl>
    <w:lvl w:ilvl="1">
      <w:start w:val="1"/>
      <w:numFmt w:val="decimal"/>
      <w:pStyle w:val="20"/>
      <w:lvlText w:val="%2."/>
      <w:lvlJc w:val="left"/>
      <w:pPr>
        <w:tabs>
          <w:tab w:val="num" w:pos="4716"/>
        </w:tabs>
        <w:ind w:left="4716" w:hanging="576"/>
      </w:pPr>
      <w:rPr>
        <w:rFonts w:ascii="Times New Roman" w:eastAsia="Times New Roman" w:hAnsi="Times New Roman" w:cs="Times New Roman"/>
      </w:rPr>
    </w:lvl>
    <w:lvl w:ilvl="2">
      <w:start w:val="1"/>
      <w:numFmt w:val="decimal"/>
      <w:pStyle w:val="3"/>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92"/>
    <w:rsid w:val="00001CCA"/>
    <w:rsid w:val="00007B92"/>
    <w:rsid w:val="00012C24"/>
    <w:rsid w:val="00036A78"/>
    <w:rsid w:val="00040240"/>
    <w:rsid w:val="00043B2A"/>
    <w:rsid w:val="0005615D"/>
    <w:rsid w:val="00072F24"/>
    <w:rsid w:val="000835BB"/>
    <w:rsid w:val="000E5E3B"/>
    <w:rsid w:val="000F470C"/>
    <w:rsid w:val="0010391E"/>
    <w:rsid w:val="0010511C"/>
    <w:rsid w:val="00115D19"/>
    <w:rsid w:val="001213E5"/>
    <w:rsid w:val="001472E9"/>
    <w:rsid w:val="0015211C"/>
    <w:rsid w:val="00161311"/>
    <w:rsid w:val="00164E4C"/>
    <w:rsid w:val="00171B65"/>
    <w:rsid w:val="001C6838"/>
    <w:rsid w:val="001F01B6"/>
    <w:rsid w:val="001F3A62"/>
    <w:rsid w:val="001F4249"/>
    <w:rsid w:val="001F5A2C"/>
    <w:rsid w:val="002216D0"/>
    <w:rsid w:val="0023632D"/>
    <w:rsid w:val="0024361D"/>
    <w:rsid w:val="002518FC"/>
    <w:rsid w:val="00273504"/>
    <w:rsid w:val="002A1115"/>
    <w:rsid w:val="002B120E"/>
    <w:rsid w:val="002D0BC3"/>
    <w:rsid w:val="002E072D"/>
    <w:rsid w:val="002F3B59"/>
    <w:rsid w:val="0031687F"/>
    <w:rsid w:val="003209CC"/>
    <w:rsid w:val="00333B7A"/>
    <w:rsid w:val="003614B2"/>
    <w:rsid w:val="00380934"/>
    <w:rsid w:val="003A45EA"/>
    <w:rsid w:val="003A5109"/>
    <w:rsid w:val="003B106C"/>
    <w:rsid w:val="003C4917"/>
    <w:rsid w:val="003E1BC0"/>
    <w:rsid w:val="003E4274"/>
    <w:rsid w:val="003E5402"/>
    <w:rsid w:val="003F4AEC"/>
    <w:rsid w:val="003F767E"/>
    <w:rsid w:val="004003CB"/>
    <w:rsid w:val="00415969"/>
    <w:rsid w:val="00437E2C"/>
    <w:rsid w:val="00450371"/>
    <w:rsid w:val="00455127"/>
    <w:rsid w:val="00493CD6"/>
    <w:rsid w:val="0049513F"/>
    <w:rsid w:val="004978E0"/>
    <w:rsid w:val="004B13FA"/>
    <w:rsid w:val="004B4DD5"/>
    <w:rsid w:val="004D4274"/>
    <w:rsid w:val="004F3010"/>
    <w:rsid w:val="004F722D"/>
    <w:rsid w:val="00507037"/>
    <w:rsid w:val="00507047"/>
    <w:rsid w:val="00511A36"/>
    <w:rsid w:val="005261C6"/>
    <w:rsid w:val="00527EAB"/>
    <w:rsid w:val="00581E8D"/>
    <w:rsid w:val="005B6282"/>
    <w:rsid w:val="0060706F"/>
    <w:rsid w:val="006125B3"/>
    <w:rsid w:val="00631039"/>
    <w:rsid w:val="00682125"/>
    <w:rsid w:val="00690DF2"/>
    <w:rsid w:val="00691AC9"/>
    <w:rsid w:val="0069282C"/>
    <w:rsid w:val="006A73B7"/>
    <w:rsid w:val="006B7EC1"/>
    <w:rsid w:val="00700F49"/>
    <w:rsid w:val="00702771"/>
    <w:rsid w:val="00702A2F"/>
    <w:rsid w:val="00705C1F"/>
    <w:rsid w:val="007078E8"/>
    <w:rsid w:val="0072509F"/>
    <w:rsid w:val="007372AA"/>
    <w:rsid w:val="00741625"/>
    <w:rsid w:val="007614B5"/>
    <w:rsid w:val="00782422"/>
    <w:rsid w:val="00796E50"/>
    <w:rsid w:val="007B28DB"/>
    <w:rsid w:val="007C0D55"/>
    <w:rsid w:val="007C1A74"/>
    <w:rsid w:val="007D1C16"/>
    <w:rsid w:val="007E50FC"/>
    <w:rsid w:val="008046BB"/>
    <w:rsid w:val="008328EB"/>
    <w:rsid w:val="00844ACE"/>
    <w:rsid w:val="008500E3"/>
    <w:rsid w:val="00851363"/>
    <w:rsid w:val="00874221"/>
    <w:rsid w:val="00877E57"/>
    <w:rsid w:val="0088794D"/>
    <w:rsid w:val="00892626"/>
    <w:rsid w:val="008A0B6A"/>
    <w:rsid w:val="008A6623"/>
    <w:rsid w:val="008A7761"/>
    <w:rsid w:val="008D25F1"/>
    <w:rsid w:val="008D44C0"/>
    <w:rsid w:val="008D75CC"/>
    <w:rsid w:val="00902226"/>
    <w:rsid w:val="0095563D"/>
    <w:rsid w:val="009576D7"/>
    <w:rsid w:val="0095795C"/>
    <w:rsid w:val="0097094D"/>
    <w:rsid w:val="009730A4"/>
    <w:rsid w:val="00975042"/>
    <w:rsid w:val="00976C30"/>
    <w:rsid w:val="00980982"/>
    <w:rsid w:val="00995769"/>
    <w:rsid w:val="009C215C"/>
    <w:rsid w:val="009C4757"/>
    <w:rsid w:val="009C6138"/>
    <w:rsid w:val="009D4FFA"/>
    <w:rsid w:val="009E3481"/>
    <w:rsid w:val="009E56FE"/>
    <w:rsid w:val="009F4505"/>
    <w:rsid w:val="00A1419E"/>
    <w:rsid w:val="00A27AC4"/>
    <w:rsid w:val="00A30B83"/>
    <w:rsid w:val="00A46AAE"/>
    <w:rsid w:val="00A66F83"/>
    <w:rsid w:val="00A713FA"/>
    <w:rsid w:val="00AC03AA"/>
    <w:rsid w:val="00AC101C"/>
    <w:rsid w:val="00AC306C"/>
    <w:rsid w:val="00AD2A7E"/>
    <w:rsid w:val="00AE4D4A"/>
    <w:rsid w:val="00AE70B5"/>
    <w:rsid w:val="00AF3BA2"/>
    <w:rsid w:val="00AF6A3C"/>
    <w:rsid w:val="00B045B8"/>
    <w:rsid w:val="00B070B6"/>
    <w:rsid w:val="00B13444"/>
    <w:rsid w:val="00B30BA1"/>
    <w:rsid w:val="00B517D5"/>
    <w:rsid w:val="00B63D36"/>
    <w:rsid w:val="00B852B7"/>
    <w:rsid w:val="00BC20A8"/>
    <w:rsid w:val="00C05BAF"/>
    <w:rsid w:val="00C073AA"/>
    <w:rsid w:val="00C153CF"/>
    <w:rsid w:val="00C45F28"/>
    <w:rsid w:val="00C5788B"/>
    <w:rsid w:val="00CC5624"/>
    <w:rsid w:val="00CD0309"/>
    <w:rsid w:val="00D07629"/>
    <w:rsid w:val="00D35998"/>
    <w:rsid w:val="00D452DE"/>
    <w:rsid w:val="00D55169"/>
    <w:rsid w:val="00D62146"/>
    <w:rsid w:val="00D85F19"/>
    <w:rsid w:val="00D87DF2"/>
    <w:rsid w:val="00DA05C2"/>
    <w:rsid w:val="00DB1F3B"/>
    <w:rsid w:val="00DB585D"/>
    <w:rsid w:val="00DE2CA8"/>
    <w:rsid w:val="00E13B4D"/>
    <w:rsid w:val="00E32133"/>
    <w:rsid w:val="00E867DA"/>
    <w:rsid w:val="00E975F1"/>
    <w:rsid w:val="00EC4C30"/>
    <w:rsid w:val="00EC61A8"/>
    <w:rsid w:val="00EF46A5"/>
    <w:rsid w:val="00F104F0"/>
    <w:rsid w:val="00F32141"/>
    <w:rsid w:val="00F514D2"/>
    <w:rsid w:val="00F57761"/>
    <w:rsid w:val="00F644FF"/>
    <w:rsid w:val="00F85872"/>
    <w:rsid w:val="00FA537B"/>
    <w:rsid w:val="00FB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7F48A-FEA5-4B4A-84B2-AC9413D3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2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F722D"/>
    <w:pPr>
      <w:keepNext/>
      <w:jc w:val="center"/>
      <w:outlineLvl w:val="0"/>
    </w:pPr>
    <w:rPr>
      <w:b/>
      <w:sz w:val="28"/>
      <w:szCs w:val="20"/>
    </w:rPr>
  </w:style>
  <w:style w:type="paragraph" w:styleId="21">
    <w:name w:val="heading 2"/>
    <w:basedOn w:val="a"/>
    <w:next w:val="a"/>
    <w:link w:val="22"/>
    <w:semiHidden/>
    <w:unhideWhenUsed/>
    <w:qFormat/>
    <w:rsid w:val="004F722D"/>
    <w:pPr>
      <w:keepNext/>
      <w:jc w:val="center"/>
      <w:outlineLvl w:val="1"/>
    </w:pPr>
    <w:rPr>
      <w:b/>
      <w:color w:val="000000"/>
      <w:szCs w:val="20"/>
    </w:rPr>
  </w:style>
  <w:style w:type="paragraph" w:styleId="4">
    <w:name w:val="heading 4"/>
    <w:basedOn w:val="a"/>
    <w:next w:val="a"/>
    <w:link w:val="40"/>
    <w:semiHidden/>
    <w:unhideWhenUsed/>
    <w:qFormat/>
    <w:rsid w:val="004F722D"/>
    <w:pPr>
      <w:keepNext/>
      <w:spacing w:before="240" w:after="60"/>
      <w:outlineLvl w:val="3"/>
    </w:pPr>
    <w:rPr>
      <w:b/>
      <w:bCs/>
      <w:sz w:val="28"/>
      <w:szCs w:val="28"/>
    </w:rPr>
  </w:style>
  <w:style w:type="paragraph" w:styleId="7">
    <w:name w:val="heading 7"/>
    <w:basedOn w:val="a"/>
    <w:next w:val="a"/>
    <w:link w:val="70"/>
    <w:semiHidden/>
    <w:unhideWhenUsed/>
    <w:qFormat/>
    <w:rsid w:val="004F722D"/>
    <w:pPr>
      <w:spacing w:before="240" w:after="60"/>
      <w:outlineLvl w:val="6"/>
    </w:pPr>
  </w:style>
  <w:style w:type="paragraph" w:styleId="8">
    <w:name w:val="heading 8"/>
    <w:basedOn w:val="a"/>
    <w:next w:val="a"/>
    <w:link w:val="80"/>
    <w:semiHidden/>
    <w:unhideWhenUsed/>
    <w:qFormat/>
    <w:rsid w:val="004F722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F722D"/>
    <w:rPr>
      <w:rFonts w:ascii="Times New Roman" w:eastAsia="Times New Roman" w:hAnsi="Times New Roman" w:cs="Times New Roman"/>
      <w:b/>
      <w:sz w:val="28"/>
      <w:szCs w:val="20"/>
      <w:lang w:eastAsia="ru-RU"/>
    </w:rPr>
  </w:style>
  <w:style w:type="character" w:customStyle="1" w:styleId="22">
    <w:name w:val="Заголовок 2 Знак"/>
    <w:basedOn w:val="a0"/>
    <w:link w:val="21"/>
    <w:semiHidden/>
    <w:rsid w:val="004F722D"/>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semiHidden/>
    <w:rsid w:val="004F722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4F722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F722D"/>
    <w:rPr>
      <w:rFonts w:ascii="Times New Roman" w:eastAsia="Times New Roman" w:hAnsi="Times New Roman" w:cs="Times New Roman"/>
      <w:i/>
      <w:iCs/>
      <w:sz w:val="24"/>
      <w:szCs w:val="24"/>
      <w:lang w:eastAsia="ru-RU"/>
    </w:rPr>
  </w:style>
  <w:style w:type="character" w:styleId="a3">
    <w:name w:val="Hyperlink"/>
    <w:basedOn w:val="a0"/>
    <w:unhideWhenUsed/>
    <w:rsid w:val="004F722D"/>
    <w:rPr>
      <w:color w:val="0000FF"/>
      <w:u w:val="single"/>
    </w:rPr>
  </w:style>
  <w:style w:type="character" w:styleId="a4">
    <w:name w:val="FollowedHyperlink"/>
    <w:basedOn w:val="a0"/>
    <w:uiPriority w:val="99"/>
    <w:semiHidden/>
    <w:unhideWhenUsed/>
    <w:rsid w:val="004F722D"/>
    <w:rPr>
      <w:color w:val="954F72" w:themeColor="followedHyperlink"/>
      <w:u w:val="single"/>
    </w:rPr>
  </w:style>
  <w:style w:type="paragraph" w:styleId="a5">
    <w:name w:val="header"/>
    <w:basedOn w:val="a"/>
    <w:link w:val="a6"/>
    <w:unhideWhenUsed/>
    <w:rsid w:val="004F722D"/>
    <w:pPr>
      <w:tabs>
        <w:tab w:val="center" w:pos="4677"/>
        <w:tab w:val="right" w:pos="9355"/>
      </w:tabs>
    </w:pPr>
  </w:style>
  <w:style w:type="character" w:customStyle="1" w:styleId="a6">
    <w:name w:val="Верхний колонтитул Знак"/>
    <w:basedOn w:val="a0"/>
    <w:link w:val="a5"/>
    <w:rsid w:val="004F722D"/>
    <w:rPr>
      <w:rFonts w:ascii="Times New Roman" w:eastAsia="Times New Roman" w:hAnsi="Times New Roman" w:cs="Times New Roman"/>
      <w:sz w:val="24"/>
      <w:szCs w:val="24"/>
      <w:lang w:eastAsia="ru-RU"/>
    </w:rPr>
  </w:style>
  <w:style w:type="paragraph" w:styleId="a7">
    <w:name w:val="footer"/>
    <w:basedOn w:val="a"/>
    <w:link w:val="a8"/>
    <w:unhideWhenUsed/>
    <w:rsid w:val="004F722D"/>
    <w:pPr>
      <w:tabs>
        <w:tab w:val="center" w:pos="4677"/>
        <w:tab w:val="right" w:pos="9355"/>
      </w:tabs>
    </w:pPr>
  </w:style>
  <w:style w:type="character" w:customStyle="1" w:styleId="a8">
    <w:name w:val="Нижний колонтитул Знак"/>
    <w:basedOn w:val="a0"/>
    <w:link w:val="a7"/>
    <w:rsid w:val="004F722D"/>
    <w:rPr>
      <w:rFonts w:ascii="Times New Roman" w:eastAsia="Times New Roman" w:hAnsi="Times New Roman" w:cs="Times New Roman"/>
      <w:sz w:val="24"/>
      <w:szCs w:val="24"/>
      <w:lang w:eastAsia="ru-RU"/>
    </w:rPr>
  </w:style>
  <w:style w:type="paragraph" w:styleId="2">
    <w:name w:val="List Number 2"/>
    <w:basedOn w:val="a"/>
    <w:semiHidden/>
    <w:unhideWhenUsed/>
    <w:rsid w:val="004F722D"/>
    <w:pPr>
      <w:numPr>
        <w:numId w:val="1"/>
      </w:numPr>
      <w:tabs>
        <w:tab w:val="clear" w:pos="643"/>
        <w:tab w:val="num" w:pos="432"/>
      </w:tabs>
      <w:ind w:left="432" w:hanging="432"/>
    </w:pPr>
  </w:style>
  <w:style w:type="character" w:customStyle="1" w:styleId="a9">
    <w:name w:val="Название Знак"/>
    <w:aliases w:val="Çàãîëîâîê Знак1,Caaieiaie Знак1"/>
    <w:basedOn w:val="a0"/>
    <w:link w:val="aa"/>
    <w:locked/>
    <w:rsid w:val="004F722D"/>
    <w:rPr>
      <w:b/>
      <w:bCs/>
      <w:sz w:val="40"/>
      <w:szCs w:val="24"/>
    </w:rPr>
  </w:style>
  <w:style w:type="paragraph" w:styleId="aa">
    <w:name w:val="Title"/>
    <w:aliases w:val="Çàãîëîâîê,Caaieiaie"/>
    <w:basedOn w:val="a"/>
    <w:link w:val="a9"/>
    <w:qFormat/>
    <w:rsid w:val="004F722D"/>
    <w:pPr>
      <w:jc w:val="center"/>
    </w:pPr>
    <w:rPr>
      <w:rFonts w:asciiTheme="minorHAnsi" w:eastAsiaTheme="minorHAnsi" w:hAnsiTheme="minorHAnsi" w:cstheme="minorBidi"/>
      <w:b/>
      <w:bCs/>
      <w:sz w:val="40"/>
      <w:lang w:eastAsia="en-US"/>
    </w:rPr>
  </w:style>
  <w:style w:type="character" w:customStyle="1" w:styleId="12">
    <w:name w:val="Название Знак1"/>
    <w:aliases w:val="Çàãîëîâîê Знак,Caaieiaie Знак"/>
    <w:basedOn w:val="a0"/>
    <w:rsid w:val="004F722D"/>
    <w:rPr>
      <w:rFonts w:asciiTheme="majorHAnsi" w:eastAsiaTheme="majorEastAsia" w:hAnsiTheme="majorHAnsi" w:cstheme="majorBidi"/>
      <w:spacing w:val="-10"/>
      <w:kern w:val="28"/>
      <w:sz w:val="56"/>
      <w:szCs w:val="56"/>
      <w:lang w:eastAsia="ru-RU"/>
    </w:rPr>
  </w:style>
  <w:style w:type="paragraph" w:styleId="ab">
    <w:name w:val="Body Text"/>
    <w:basedOn w:val="a"/>
    <w:link w:val="ac"/>
    <w:semiHidden/>
    <w:unhideWhenUsed/>
    <w:rsid w:val="004F722D"/>
    <w:pPr>
      <w:tabs>
        <w:tab w:val="num" w:pos="540"/>
      </w:tabs>
      <w:jc w:val="both"/>
    </w:pPr>
    <w:rPr>
      <w:b/>
      <w:bCs/>
      <w:sz w:val="26"/>
      <w:szCs w:val="26"/>
    </w:rPr>
  </w:style>
  <w:style w:type="character" w:customStyle="1" w:styleId="ac">
    <w:name w:val="Основной текст Знак"/>
    <w:basedOn w:val="a0"/>
    <w:link w:val="ab"/>
    <w:semiHidden/>
    <w:rsid w:val="004F722D"/>
    <w:rPr>
      <w:rFonts w:ascii="Times New Roman" w:eastAsia="Times New Roman" w:hAnsi="Times New Roman" w:cs="Times New Roman"/>
      <w:b/>
      <w:bCs/>
      <w:sz w:val="26"/>
      <w:szCs w:val="26"/>
      <w:lang w:eastAsia="ru-RU"/>
    </w:rPr>
  </w:style>
  <w:style w:type="paragraph" w:styleId="ad">
    <w:name w:val="Body Text Indent"/>
    <w:basedOn w:val="a"/>
    <w:link w:val="ae"/>
    <w:semiHidden/>
    <w:unhideWhenUsed/>
    <w:rsid w:val="004F722D"/>
    <w:pPr>
      <w:ind w:firstLine="540"/>
      <w:jc w:val="both"/>
    </w:pPr>
    <w:rPr>
      <w:sz w:val="26"/>
      <w:szCs w:val="26"/>
    </w:rPr>
  </w:style>
  <w:style w:type="character" w:customStyle="1" w:styleId="ae">
    <w:name w:val="Основной текст с отступом Знак"/>
    <w:basedOn w:val="a0"/>
    <w:link w:val="ad"/>
    <w:semiHidden/>
    <w:rsid w:val="004F722D"/>
    <w:rPr>
      <w:rFonts w:ascii="Times New Roman" w:eastAsia="Times New Roman" w:hAnsi="Times New Roman" w:cs="Times New Roman"/>
      <w:sz w:val="26"/>
      <w:szCs w:val="26"/>
      <w:lang w:eastAsia="ru-RU"/>
    </w:rPr>
  </w:style>
  <w:style w:type="paragraph" w:styleId="23">
    <w:name w:val="Body Text 2"/>
    <w:basedOn w:val="a"/>
    <w:link w:val="24"/>
    <w:semiHidden/>
    <w:unhideWhenUsed/>
    <w:rsid w:val="004F722D"/>
    <w:pPr>
      <w:spacing w:after="120" w:line="480" w:lineRule="auto"/>
    </w:pPr>
  </w:style>
  <w:style w:type="character" w:customStyle="1" w:styleId="24">
    <w:name w:val="Основной текст 2 Знак"/>
    <w:basedOn w:val="a0"/>
    <w:link w:val="23"/>
    <w:semiHidden/>
    <w:rsid w:val="004F722D"/>
    <w:rPr>
      <w:rFonts w:ascii="Times New Roman" w:eastAsia="Times New Roman" w:hAnsi="Times New Roman" w:cs="Times New Roman"/>
      <w:sz w:val="24"/>
      <w:szCs w:val="24"/>
      <w:lang w:eastAsia="ru-RU"/>
    </w:rPr>
  </w:style>
  <w:style w:type="paragraph" w:styleId="30">
    <w:name w:val="Body Text 3"/>
    <w:basedOn w:val="a"/>
    <w:link w:val="31"/>
    <w:semiHidden/>
    <w:unhideWhenUsed/>
    <w:rsid w:val="004F722D"/>
    <w:pPr>
      <w:spacing w:after="120"/>
    </w:pPr>
    <w:rPr>
      <w:sz w:val="16"/>
      <w:szCs w:val="16"/>
    </w:rPr>
  </w:style>
  <w:style w:type="character" w:customStyle="1" w:styleId="31">
    <w:name w:val="Основной текст 3 Знак"/>
    <w:basedOn w:val="a0"/>
    <w:link w:val="30"/>
    <w:semiHidden/>
    <w:rsid w:val="004F722D"/>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4F722D"/>
    <w:pPr>
      <w:spacing w:after="120" w:line="480" w:lineRule="auto"/>
      <w:ind w:left="283"/>
    </w:pPr>
  </w:style>
  <w:style w:type="character" w:customStyle="1" w:styleId="26">
    <w:name w:val="Основной текст с отступом 2 Знак"/>
    <w:basedOn w:val="a0"/>
    <w:link w:val="25"/>
    <w:semiHidden/>
    <w:rsid w:val="004F722D"/>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4F722D"/>
    <w:pPr>
      <w:ind w:firstLine="540"/>
      <w:jc w:val="both"/>
    </w:pPr>
    <w:rPr>
      <w:sz w:val="28"/>
      <w:szCs w:val="26"/>
    </w:rPr>
  </w:style>
  <w:style w:type="character" w:customStyle="1" w:styleId="33">
    <w:name w:val="Основной текст с отступом 3 Знак"/>
    <w:basedOn w:val="a0"/>
    <w:link w:val="32"/>
    <w:semiHidden/>
    <w:rsid w:val="004F722D"/>
    <w:rPr>
      <w:rFonts w:ascii="Times New Roman" w:eastAsia="Times New Roman" w:hAnsi="Times New Roman" w:cs="Times New Roman"/>
      <w:sz w:val="28"/>
      <w:szCs w:val="26"/>
      <w:lang w:eastAsia="ru-RU"/>
    </w:rPr>
  </w:style>
  <w:style w:type="paragraph" w:styleId="af">
    <w:name w:val="No Spacing"/>
    <w:uiPriority w:val="1"/>
    <w:qFormat/>
    <w:rsid w:val="004F722D"/>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4F722D"/>
    <w:pPr>
      <w:ind w:left="720"/>
      <w:contextualSpacing/>
    </w:pPr>
  </w:style>
  <w:style w:type="paragraph" w:customStyle="1" w:styleId="ConsPlusNormal">
    <w:name w:val="ConsPlusNormal"/>
    <w:rsid w:val="004F7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ловарная статья"/>
    <w:basedOn w:val="a"/>
    <w:next w:val="a"/>
    <w:rsid w:val="004F722D"/>
    <w:pPr>
      <w:autoSpaceDE w:val="0"/>
      <w:autoSpaceDN w:val="0"/>
      <w:adjustRightInd w:val="0"/>
      <w:ind w:right="118"/>
      <w:jc w:val="both"/>
    </w:pPr>
    <w:rPr>
      <w:rFonts w:ascii="Arial" w:hAnsi="Arial"/>
      <w:sz w:val="20"/>
      <w:szCs w:val="20"/>
    </w:rPr>
  </w:style>
  <w:style w:type="paragraph" w:customStyle="1" w:styleId="ConsPlusNonformat">
    <w:name w:val="ConsPlusNonformat"/>
    <w:rsid w:val="004F7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w:basedOn w:val="a"/>
    <w:autoRedefine/>
    <w:rsid w:val="004F722D"/>
    <w:pPr>
      <w:spacing w:after="160" w:line="240" w:lineRule="exact"/>
      <w:ind w:firstLine="480"/>
      <w:jc w:val="both"/>
    </w:pPr>
    <w:rPr>
      <w:lang w:val="en-US" w:eastAsia="en-US"/>
    </w:rPr>
  </w:style>
  <w:style w:type="paragraph" w:customStyle="1" w:styleId="13">
    <w:name w:val="Обычный1"/>
    <w:rsid w:val="004F722D"/>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rsid w:val="004F722D"/>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
    <w:name w:val="Стиль1"/>
    <w:basedOn w:val="a"/>
    <w:rsid w:val="004F722D"/>
    <w:pPr>
      <w:keepNext/>
      <w:keepLines/>
      <w:widowControl w:val="0"/>
      <w:numPr>
        <w:numId w:val="2"/>
      </w:numPr>
      <w:suppressLineNumbers/>
      <w:suppressAutoHyphens/>
      <w:spacing w:after="60"/>
    </w:pPr>
    <w:rPr>
      <w:b/>
      <w:sz w:val="28"/>
    </w:rPr>
  </w:style>
  <w:style w:type="paragraph" w:customStyle="1" w:styleId="20">
    <w:name w:val="Стиль2"/>
    <w:basedOn w:val="2"/>
    <w:rsid w:val="004F722D"/>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4F722D"/>
    <w:pPr>
      <w:widowControl w:val="0"/>
      <w:numPr>
        <w:ilvl w:val="2"/>
        <w:numId w:val="2"/>
      </w:numPr>
      <w:tabs>
        <w:tab w:val="num" w:pos="360"/>
      </w:tabs>
      <w:adjustRightInd w:val="0"/>
      <w:spacing w:after="0" w:line="240" w:lineRule="auto"/>
      <w:ind w:left="283"/>
      <w:jc w:val="both"/>
    </w:pPr>
    <w:rPr>
      <w:rFonts w:ascii="Arial" w:hAnsi="Arial"/>
    </w:rPr>
  </w:style>
  <w:style w:type="paragraph" w:customStyle="1" w:styleId="110">
    <w:name w:val="заголовок 11"/>
    <w:basedOn w:val="a"/>
    <w:next w:val="a"/>
    <w:rsid w:val="004F722D"/>
    <w:pPr>
      <w:keepNext/>
      <w:snapToGrid w:val="0"/>
      <w:jc w:val="center"/>
    </w:pPr>
  </w:style>
  <w:style w:type="paragraph" w:customStyle="1" w:styleId="210">
    <w:name w:val="Основной текст 21"/>
    <w:basedOn w:val="a"/>
    <w:rsid w:val="004F722D"/>
    <w:pPr>
      <w:spacing w:line="360" w:lineRule="auto"/>
    </w:pPr>
    <w:rPr>
      <w:szCs w:val="20"/>
    </w:rPr>
  </w:style>
  <w:style w:type="paragraph" w:customStyle="1" w:styleId="ConsNormal">
    <w:name w:val="ConsNormal"/>
    <w:rsid w:val="004F722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F722D"/>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4F722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7">
    <w:name w:val="Знак2"/>
    <w:basedOn w:val="a"/>
    <w:rsid w:val="004F722D"/>
    <w:pPr>
      <w:spacing w:after="160" w:line="240" w:lineRule="exact"/>
    </w:pPr>
    <w:rPr>
      <w:rFonts w:ascii="Verdana" w:hAnsi="Verdana"/>
      <w:sz w:val="20"/>
      <w:szCs w:val="20"/>
      <w:lang w:val="en-US" w:eastAsia="en-US"/>
    </w:rPr>
  </w:style>
  <w:style w:type="paragraph" w:customStyle="1" w:styleId="af3">
    <w:name w:val="Таблицы (моноширинный)"/>
    <w:basedOn w:val="a"/>
    <w:next w:val="a"/>
    <w:rsid w:val="004F722D"/>
    <w:pPr>
      <w:widowControl w:val="0"/>
      <w:autoSpaceDE w:val="0"/>
      <w:autoSpaceDN w:val="0"/>
      <w:adjustRightInd w:val="0"/>
      <w:jc w:val="both"/>
    </w:pPr>
    <w:rPr>
      <w:rFonts w:ascii="Courier New" w:hAnsi="Courier New" w:cs="Courier New"/>
      <w:sz w:val="16"/>
      <w:szCs w:val="16"/>
    </w:rPr>
  </w:style>
  <w:style w:type="paragraph" w:customStyle="1" w:styleId="af4">
    <w:name w:val="Оглавление"/>
    <w:basedOn w:val="af3"/>
    <w:next w:val="a"/>
    <w:rsid w:val="004F722D"/>
    <w:pPr>
      <w:ind w:left="140" w:hanging="140"/>
    </w:pPr>
  </w:style>
  <w:style w:type="paragraph" w:customStyle="1" w:styleId="14">
    <w:name w:val="Текст1"/>
    <w:basedOn w:val="13"/>
    <w:rsid w:val="004F722D"/>
    <w:pPr>
      <w:widowControl/>
      <w:snapToGrid/>
      <w:ind w:firstLine="0"/>
      <w:jc w:val="left"/>
    </w:pPr>
    <w:rPr>
      <w:sz w:val="26"/>
    </w:rPr>
  </w:style>
  <w:style w:type="character" w:customStyle="1" w:styleId="28">
    <w:name w:val="Основной текст (2)_"/>
    <w:basedOn w:val="a0"/>
    <w:link w:val="29"/>
    <w:locked/>
    <w:rsid w:val="004F722D"/>
    <w:rPr>
      <w:sz w:val="25"/>
      <w:szCs w:val="25"/>
      <w:shd w:val="clear" w:color="auto" w:fill="FFFFFF"/>
    </w:rPr>
  </w:style>
  <w:style w:type="paragraph" w:customStyle="1" w:styleId="29">
    <w:name w:val="Основной текст (2)"/>
    <w:basedOn w:val="a"/>
    <w:link w:val="28"/>
    <w:rsid w:val="004F722D"/>
    <w:pPr>
      <w:shd w:val="clear" w:color="auto" w:fill="FFFFFF"/>
      <w:spacing w:before="360" w:after="240" w:line="326" w:lineRule="exact"/>
      <w:ind w:hanging="440"/>
      <w:jc w:val="center"/>
    </w:pPr>
    <w:rPr>
      <w:rFonts w:asciiTheme="minorHAnsi" w:eastAsiaTheme="minorHAnsi" w:hAnsiTheme="minorHAnsi" w:cstheme="minorBidi"/>
      <w:sz w:val="25"/>
      <w:szCs w:val="25"/>
      <w:lang w:eastAsia="en-US"/>
    </w:rPr>
  </w:style>
  <w:style w:type="character" w:customStyle="1" w:styleId="af5">
    <w:name w:val="Основной шрифт"/>
    <w:semiHidden/>
    <w:rsid w:val="004F722D"/>
  </w:style>
  <w:style w:type="character" w:customStyle="1" w:styleId="postbody1">
    <w:name w:val="postbody1"/>
    <w:basedOn w:val="a0"/>
    <w:rsid w:val="004F722D"/>
    <w:rPr>
      <w:sz w:val="18"/>
      <w:szCs w:val="18"/>
    </w:rPr>
  </w:style>
  <w:style w:type="character" w:customStyle="1" w:styleId="day7">
    <w:name w:val="da y7"/>
    <w:basedOn w:val="a0"/>
    <w:rsid w:val="004F722D"/>
  </w:style>
  <w:style w:type="character" w:customStyle="1" w:styleId="34">
    <w:name w:val="Основной текст (3) + Не полужирный"/>
    <w:basedOn w:val="a0"/>
    <w:rsid w:val="004F722D"/>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2a">
    <w:name w:val="Основной текст (2) + Полужирный"/>
    <w:basedOn w:val="28"/>
    <w:rsid w:val="004F722D"/>
    <w:rPr>
      <w:b/>
      <w:bCs/>
      <w:sz w:val="25"/>
      <w:szCs w:val="25"/>
      <w:shd w:val="clear" w:color="auto" w:fill="FFFFFF"/>
    </w:rPr>
  </w:style>
  <w:style w:type="table" w:styleId="af6">
    <w:name w:val="Table Grid"/>
    <w:basedOn w:val="a1"/>
    <w:rsid w:val="004F7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semiHidden/>
    <w:unhideWhenUsed/>
    <w:rsid w:val="004F722D"/>
  </w:style>
  <w:style w:type="paragraph" w:styleId="af8">
    <w:name w:val="Balloon Text"/>
    <w:basedOn w:val="a"/>
    <w:link w:val="af9"/>
    <w:uiPriority w:val="99"/>
    <w:semiHidden/>
    <w:unhideWhenUsed/>
    <w:rsid w:val="00EF46A5"/>
    <w:rPr>
      <w:rFonts w:ascii="Segoe UI" w:hAnsi="Segoe UI" w:cs="Segoe UI"/>
      <w:sz w:val="18"/>
      <w:szCs w:val="18"/>
    </w:rPr>
  </w:style>
  <w:style w:type="character" w:customStyle="1" w:styleId="af9">
    <w:name w:val="Текст выноски Знак"/>
    <w:basedOn w:val="a0"/>
    <w:link w:val="af8"/>
    <w:uiPriority w:val="99"/>
    <w:semiHidden/>
    <w:rsid w:val="00EF46A5"/>
    <w:rPr>
      <w:rFonts w:ascii="Segoe UI" w:eastAsia="Times New Roman" w:hAnsi="Segoe UI" w:cs="Segoe UI"/>
      <w:sz w:val="18"/>
      <w:szCs w:val="18"/>
      <w:lang w:eastAsia="ru-RU"/>
    </w:rPr>
  </w:style>
  <w:style w:type="character" w:customStyle="1" w:styleId="FontStyle11">
    <w:name w:val="Font Style11"/>
    <w:basedOn w:val="a0"/>
    <w:uiPriority w:val="99"/>
    <w:rsid w:val="009576D7"/>
    <w:rPr>
      <w:rFonts w:ascii="Times New Roman" w:hAnsi="Times New Roman" w:cs="Times New Roman" w:hint="default"/>
      <w:sz w:val="26"/>
      <w:szCs w:val="26"/>
    </w:rPr>
  </w:style>
  <w:style w:type="character" w:customStyle="1" w:styleId="CharStyle15">
    <w:name w:val="CharStyle15"/>
    <w:rsid w:val="00F514D2"/>
    <w:rPr>
      <w:rFonts w:ascii="Times New Roman" w:hAnsi="Times New Roman"/>
      <w:sz w:val="26"/>
    </w:rPr>
  </w:style>
  <w:style w:type="paragraph" w:customStyle="1" w:styleId="2b">
    <w:name w:val="Обычный2"/>
    <w:rsid w:val="00507047"/>
    <w:pPr>
      <w:spacing w:after="0" w:line="240" w:lineRule="auto"/>
    </w:pPr>
    <w:rPr>
      <w:rFonts w:ascii="Times New Roman" w:eastAsia="Times New Roman" w:hAnsi="Times New Roman" w:cs="Times New Roman"/>
      <w:sz w:val="20"/>
      <w:szCs w:val="20"/>
      <w:lang w:eastAsia="ru-RU"/>
    </w:rPr>
  </w:style>
  <w:style w:type="character" w:customStyle="1" w:styleId="paystatus">
    <w:name w:val="pay_status"/>
    <w:basedOn w:val="a0"/>
    <w:rsid w:val="001F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3290">
      <w:bodyDiv w:val="1"/>
      <w:marLeft w:val="0"/>
      <w:marRight w:val="0"/>
      <w:marTop w:val="0"/>
      <w:marBottom w:val="0"/>
      <w:divBdr>
        <w:top w:val="none" w:sz="0" w:space="0" w:color="auto"/>
        <w:left w:val="none" w:sz="0" w:space="0" w:color="auto"/>
        <w:bottom w:val="none" w:sz="0" w:space="0" w:color="auto"/>
        <w:right w:val="none" w:sz="0" w:space="0" w:color="auto"/>
      </w:divBdr>
    </w:div>
    <w:div w:id="394008407">
      <w:bodyDiv w:val="1"/>
      <w:marLeft w:val="0"/>
      <w:marRight w:val="0"/>
      <w:marTop w:val="0"/>
      <w:marBottom w:val="0"/>
      <w:divBdr>
        <w:top w:val="none" w:sz="0" w:space="0" w:color="auto"/>
        <w:left w:val="none" w:sz="0" w:space="0" w:color="auto"/>
        <w:bottom w:val="none" w:sz="0" w:space="0" w:color="auto"/>
        <w:right w:val="none" w:sz="0" w:space="0" w:color="auto"/>
      </w:divBdr>
    </w:div>
    <w:div w:id="5234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6;&#1077;&#1073;&#1072;&#1083;&#1080;&#1085;&#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6;&#1077;&#1073;&#1072;&#1083;&#1080;&#1085;&#1089;&#1082;&#1086;&#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1096;&#1077;&#1073;&#1072;&#1083;&#1080;&#1085;&#1089;&#1082;&#1086;&#1077;.&#1088;&#1092;" TargetMode="External"/><Relationship Id="rId4" Type="http://schemas.openxmlformats.org/officeDocument/2006/relationships/settings" Target="settings.xml"/><Relationship Id="rId9" Type="http://schemas.openxmlformats.org/officeDocument/2006/relationships/hyperlink" Target="http://&#1096;&#1077;&#1073;&#1072;&#1083;&#1080;&#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24FF-255D-404F-8776-86C0F5DD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user</cp:lastModifiedBy>
  <cp:revision>2</cp:revision>
  <cp:lastPrinted>2022-09-12T03:11:00Z</cp:lastPrinted>
  <dcterms:created xsi:type="dcterms:W3CDTF">2022-09-12T03:15:00Z</dcterms:created>
  <dcterms:modified xsi:type="dcterms:W3CDTF">2022-09-12T03:15:00Z</dcterms:modified>
</cp:coreProperties>
</file>